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47AC" w:rsidRDefault="003047AC" w:rsidP="00226504">
      <w:pPr>
        <w:jc w:val="center"/>
        <w:rPr>
          <w:rFonts w:ascii="微软雅黑" w:eastAsia="微软雅黑" w:hAnsi="微软雅黑" w:cs="Times New Roman"/>
          <w:b/>
          <w:noProof w:val="0"/>
          <w:snapToGrid/>
          <w:kern w:val="0"/>
          <w:sz w:val="52"/>
          <w:szCs w:val="52"/>
          <w:lang w:val="en-US" w:bidi="en-US"/>
        </w:rPr>
      </w:pPr>
    </w:p>
    <w:p w:rsidR="003047AC" w:rsidRDefault="003047AC" w:rsidP="00226504">
      <w:pPr>
        <w:jc w:val="center"/>
        <w:rPr>
          <w:rFonts w:ascii="微软雅黑" w:eastAsia="微软雅黑" w:hAnsi="微软雅黑" w:cs="Times New Roman"/>
          <w:b/>
          <w:noProof w:val="0"/>
          <w:snapToGrid/>
          <w:kern w:val="0"/>
          <w:sz w:val="52"/>
          <w:szCs w:val="52"/>
          <w:lang w:val="en-US" w:bidi="en-US"/>
        </w:rPr>
      </w:pPr>
    </w:p>
    <w:p w:rsidR="003047AC" w:rsidRDefault="003047AC" w:rsidP="00226504">
      <w:pPr>
        <w:jc w:val="center"/>
        <w:rPr>
          <w:rFonts w:ascii="微软雅黑" w:eastAsia="微软雅黑" w:hAnsi="微软雅黑" w:cs="Times New Roman"/>
          <w:b/>
          <w:noProof w:val="0"/>
          <w:snapToGrid/>
          <w:kern w:val="0"/>
          <w:sz w:val="52"/>
          <w:szCs w:val="52"/>
          <w:lang w:val="en-US" w:bidi="en-US"/>
        </w:rPr>
      </w:pPr>
    </w:p>
    <w:p w:rsidR="00F91701" w:rsidRDefault="00621FD1" w:rsidP="00A50659">
      <w:pPr>
        <w:jc w:val="center"/>
        <w:rPr>
          <w:rFonts w:ascii="微软雅黑" w:eastAsia="微软雅黑" w:hAnsi="微软雅黑"/>
          <w:b/>
          <w:sz w:val="52"/>
          <w:szCs w:val="52"/>
        </w:rPr>
      </w:pPr>
      <w:r>
        <w:rPr>
          <w:rFonts w:ascii="微软雅黑" w:eastAsia="微软雅黑" w:hAnsi="微软雅黑" w:hint="eastAsia"/>
          <w:b/>
          <w:sz w:val="52"/>
          <w:szCs w:val="52"/>
        </w:rPr>
        <w:t>SRM</w:t>
      </w:r>
      <w:r w:rsidR="006E74F1" w:rsidRPr="006E74F1">
        <w:rPr>
          <w:rFonts w:ascii="微软雅黑" w:eastAsia="微软雅黑" w:hAnsi="微软雅黑" w:hint="eastAsia"/>
          <w:b/>
          <w:sz w:val="52"/>
          <w:szCs w:val="52"/>
        </w:rPr>
        <w:t>系统操作手册</w:t>
      </w:r>
    </w:p>
    <w:p w:rsidR="00840C2F" w:rsidRPr="00B351C3" w:rsidRDefault="008F540D" w:rsidP="00840C2F">
      <w:pPr>
        <w:jc w:val="center"/>
        <w:rPr>
          <w:rFonts w:ascii="微软雅黑" w:eastAsia="微软雅黑" w:hAnsi="微软雅黑"/>
          <w:b/>
          <w:sz w:val="44"/>
          <w:szCs w:val="52"/>
        </w:rPr>
      </w:pPr>
      <w:r>
        <w:rPr>
          <w:rFonts w:ascii="微软雅黑" w:eastAsia="微软雅黑" w:hAnsi="微软雅黑" w:hint="eastAsia"/>
          <w:b/>
          <w:sz w:val="44"/>
          <w:szCs w:val="52"/>
        </w:rPr>
        <w:t>供方用户</w:t>
      </w:r>
    </w:p>
    <w:p w:rsidR="00F91701" w:rsidRPr="00486FBF" w:rsidRDefault="00F91701" w:rsidP="00F91701">
      <w:pPr>
        <w:spacing w:line="360" w:lineRule="auto"/>
        <w:ind w:firstLine="482"/>
        <w:rPr>
          <w:rFonts w:ascii="微软雅黑" w:eastAsia="微软雅黑" w:hAnsi="微软雅黑"/>
          <w:b/>
          <w:bCs/>
        </w:rPr>
      </w:pPr>
    </w:p>
    <w:p w:rsidR="00B14341" w:rsidRPr="00486FBF" w:rsidRDefault="00B14341" w:rsidP="00275CD1">
      <w:pPr>
        <w:jc w:val="center"/>
        <w:rPr>
          <w:rFonts w:ascii="微软雅黑" w:eastAsia="微软雅黑" w:hAnsi="微软雅黑"/>
          <w:b/>
          <w:sz w:val="28"/>
          <w:szCs w:val="28"/>
        </w:rPr>
      </w:pPr>
    </w:p>
    <w:p w:rsidR="00B14341" w:rsidRPr="00486FBF" w:rsidRDefault="00B14341" w:rsidP="00275CD1">
      <w:pPr>
        <w:jc w:val="center"/>
        <w:rPr>
          <w:rFonts w:ascii="微软雅黑" w:eastAsia="微软雅黑" w:hAnsi="微软雅黑"/>
          <w:b/>
          <w:sz w:val="28"/>
          <w:szCs w:val="28"/>
        </w:rPr>
      </w:pPr>
    </w:p>
    <w:p w:rsidR="00B14341" w:rsidRPr="00486FBF" w:rsidRDefault="00B14341" w:rsidP="00275CD1">
      <w:pPr>
        <w:jc w:val="center"/>
        <w:rPr>
          <w:rFonts w:ascii="微软雅黑" w:eastAsia="微软雅黑" w:hAnsi="微软雅黑"/>
          <w:b/>
          <w:sz w:val="28"/>
          <w:szCs w:val="28"/>
        </w:rPr>
      </w:pPr>
    </w:p>
    <w:p w:rsidR="00B14341" w:rsidRDefault="00B14341" w:rsidP="00275CD1">
      <w:pPr>
        <w:jc w:val="center"/>
        <w:rPr>
          <w:rFonts w:ascii="微软雅黑" w:eastAsia="微软雅黑" w:hAnsi="微软雅黑"/>
          <w:b/>
          <w:sz w:val="28"/>
          <w:szCs w:val="28"/>
        </w:rPr>
      </w:pPr>
    </w:p>
    <w:p w:rsidR="006E74F1" w:rsidRDefault="006E74F1" w:rsidP="00275CD1">
      <w:pPr>
        <w:jc w:val="center"/>
        <w:rPr>
          <w:rFonts w:ascii="微软雅黑" w:eastAsia="微软雅黑" w:hAnsi="微软雅黑"/>
          <w:b/>
          <w:sz w:val="28"/>
          <w:szCs w:val="28"/>
        </w:rPr>
      </w:pPr>
    </w:p>
    <w:p w:rsidR="006E74F1" w:rsidRDefault="006E74F1" w:rsidP="00275CD1">
      <w:pPr>
        <w:jc w:val="center"/>
        <w:rPr>
          <w:rFonts w:ascii="微软雅黑" w:eastAsia="微软雅黑" w:hAnsi="微软雅黑"/>
          <w:b/>
          <w:sz w:val="28"/>
          <w:szCs w:val="28"/>
        </w:rPr>
      </w:pPr>
    </w:p>
    <w:p w:rsidR="006E74F1" w:rsidRPr="00486FBF" w:rsidRDefault="006E74F1" w:rsidP="00275CD1">
      <w:pPr>
        <w:jc w:val="center"/>
        <w:rPr>
          <w:rFonts w:ascii="微软雅黑" w:eastAsia="微软雅黑" w:hAnsi="微软雅黑"/>
          <w:b/>
          <w:sz w:val="28"/>
          <w:szCs w:val="28"/>
        </w:rPr>
      </w:pPr>
    </w:p>
    <w:p w:rsidR="00162B09" w:rsidRDefault="00162B09" w:rsidP="00275CD1">
      <w:pPr>
        <w:jc w:val="center"/>
        <w:rPr>
          <w:rFonts w:ascii="微软雅黑" w:eastAsia="微软雅黑" w:hAnsi="微软雅黑"/>
          <w:b/>
          <w:sz w:val="28"/>
          <w:szCs w:val="28"/>
        </w:rPr>
      </w:pPr>
    </w:p>
    <w:p w:rsidR="00B20563" w:rsidRDefault="00B20563" w:rsidP="00275CD1">
      <w:pPr>
        <w:jc w:val="center"/>
        <w:rPr>
          <w:rFonts w:ascii="微软雅黑" w:eastAsia="微软雅黑" w:hAnsi="微软雅黑"/>
          <w:b/>
          <w:sz w:val="28"/>
          <w:szCs w:val="28"/>
        </w:rPr>
      </w:pPr>
    </w:p>
    <w:p w:rsidR="00B20563" w:rsidRDefault="00B20563" w:rsidP="00275CD1">
      <w:pPr>
        <w:jc w:val="center"/>
        <w:rPr>
          <w:rFonts w:ascii="微软雅黑" w:eastAsia="微软雅黑" w:hAnsi="微软雅黑"/>
          <w:b/>
          <w:sz w:val="28"/>
          <w:szCs w:val="28"/>
        </w:rPr>
      </w:pPr>
    </w:p>
    <w:p w:rsidR="00B20563" w:rsidRDefault="00B20563" w:rsidP="00275CD1">
      <w:pPr>
        <w:jc w:val="center"/>
        <w:rPr>
          <w:rFonts w:ascii="微软雅黑" w:eastAsia="微软雅黑" w:hAnsi="微软雅黑"/>
          <w:b/>
          <w:sz w:val="28"/>
          <w:szCs w:val="28"/>
        </w:rPr>
      </w:pPr>
    </w:p>
    <w:p w:rsidR="00B20563" w:rsidRDefault="00B20563" w:rsidP="00275CD1">
      <w:pPr>
        <w:jc w:val="center"/>
        <w:rPr>
          <w:rFonts w:ascii="微软雅黑" w:eastAsia="微软雅黑" w:hAnsi="微软雅黑"/>
          <w:b/>
          <w:sz w:val="28"/>
          <w:szCs w:val="28"/>
        </w:rPr>
      </w:pPr>
    </w:p>
    <w:p w:rsidR="00B20563" w:rsidRDefault="00B20563" w:rsidP="00275CD1">
      <w:pPr>
        <w:jc w:val="center"/>
        <w:rPr>
          <w:rFonts w:ascii="微软雅黑" w:eastAsia="微软雅黑" w:hAnsi="微软雅黑"/>
          <w:b/>
          <w:sz w:val="28"/>
          <w:szCs w:val="28"/>
        </w:rPr>
      </w:pPr>
    </w:p>
    <w:p w:rsidR="00B20563" w:rsidRDefault="00B20563" w:rsidP="00275CD1">
      <w:pPr>
        <w:jc w:val="center"/>
        <w:rPr>
          <w:rFonts w:ascii="微软雅黑" w:eastAsia="微软雅黑" w:hAnsi="微软雅黑"/>
          <w:b/>
          <w:sz w:val="28"/>
          <w:szCs w:val="28"/>
        </w:rPr>
      </w:pPr>
    </w:p>
    <w:p w:rsidR="00B20563" w:rsidRPr="00486FBF" w:rsidRDefault="00B20563" w:rsidP="00275CD1">
      <w:pPr>
        <w:jc w:val="center"/>
        <w:rPr>
          <w:rFonts w:ascii="微软雅黑" w:eastAsia="微软雅黑" w:hAnsi="微软雅黑"/>
          <w:b/>
          <w:sz w:val="28"/>
          <w:szCs w:val="28"/>
        </w:rPr>
      </w:pPr>
    </w:p>
    <w:p w:rsidR="00162B09" w:rsidRPr="00486FBF" w:rsidRDefault="002A1223" w:rsidP="00F91701">
      <w:pPr>
        <w:jc w:val="center"/>
        <w:rPr>
          <w:rFonts w:ascii="微软雅黑" w:eastAsia="微软雅黑" w:hAnsi="微软雅黑"/>
          <w:b/>
          <w:sz w:val="28"/>
          <w:szCs w:val="28"/>
        </w:rPr>
      </w:pPr>
      <w:r>
        <w:rPr>
          <w:rFonts w:ascii="微软雅黑" w:eastAsia="微软雅黑" w:hAnsi="微软雅黑" w:hint="eastAsia"/>
          <w:b/>
          <w:sz w:val="28"/>
          <w:szCs w:val="28"/>
        </w:rPr>
        <w:t>上海豫园旅游商城</w:t>
      </w:r>
      <w:r w:rsidR="005360AF">
        <w:rPr>
          <w:rFonts w:ascii="微软雅黑" w:eastAsia="微软雅黑" w:hAnsi="微软雅黑" w:hint="eastAsia"/>
          <w:b/>
          <w:sz w:val="28"/>
          <w:szCs w:val="28"/>
        </w:rPr>
        <w:t>（集团）</w:t>
      </w:r>
      <w:r>
        <w:rPr>
          <w:rFonts w:ascii="微软雅黑" w:eastAsia="微软雅黑" w:hAnsi="微软雅黑" w:hint="eastAsia"/>
          <w:b/>
          <w:sz w:val="28"/>
          <w:szCs w:val="28"/>
        </w:rPr>
        <w:t>股份有限公司</w:t>
      </w:r>
    </w:p>
    <w:sdt>
      <w:sdtPr>
        <w:rPr>
          <w:rFonts w:ascii="Arial" w:eastAsia="新宋体" w:hAnsi="Arial" w:cs="Arial"/>
          <w:b w:val="0"/>
          <w:bCs w:val="0"/>
          <w:caps/>
          <w:noProof/>
          <w:snapToGrid w:val="0"/>
          <w:color w:val="auto"/>
          <w:kern w:val="2"/>
          <w:sz w:val="22"/>
          <w:szCs w:val="22"/>
          <w:lang w:val="zh-CN" w:eastAsia="zh-CN"/>
        </w:rPr>
        <w:id w:val="1765806348"/>
        <w:docPartObj>
          <w:docPartGallery w:val="Table of Contents"/>
          <w:docPartUnique/>
        </w:docPartObj>
      </w:sdtPr>
      <w:sdtEndPr>
        <w:rPr>
          <w:rFonts w:ascii="Times New Roman" w:eastAsia="微软雅黑" w:hAnsi="Times New Roman" w:cs="Times New Roman"/>
          <w:b/>
          <w:bCs/>
          <w:sz w:val="20"/>
          <w:szCs w:val="24"/>
        </w:rPr>
      </w:sdtEndPr>
      <w:sdtContent>
        <w:p w:rsidR="005B0FC0" w:rsidRDefault="005B0FC0" w:rsidP="005B0FC0">
          <w:pPr>
            <w:pStyle w:val="TOC"/>
            <w:jc w:val="center"/>
            <w:rPr>
              <w:lang w:eastAsia="zh-CN"/>
            </w:rPr>
          </w:pPr>
          <w:r>
            <w:rPr>
              <w:lang w:val="zh-CN" w:eastAsia="zh-CN"/>
            </w:rPr>
            <w:t>目录</w:t>
          </w:r>
        </w:p>
        <w:p w:rsidR="00BC7573" w:rsidRDefault="005E707F">
          <w:pPr>
            <w:pStyle w:val="TOC1"/>
            <w:rPr>
              <w:rFonts w:asciiTheme="minorHAnsi" w:eastAsiaTheme="minorEastAsia" w:hAnsiTheme="minorHAnsi" w:cstheme="minorBidi"/>
              <w:b w:val="0"/>
              <w:bCs w:val="0"/>
              <w:caps w:val="0"/>
              <w:snapToGrid/>
              <w:sz w:val="21"/>
              <w:szCs w:val="22"/>
              <w:lang w:val="en-US"/>
            </w:rPr>
          </w:pPr>
          <w:r w:rsidRPr="00053D37">
            <w:rPr>
              <w:rStyle w:val="af0"/>
              <w:rFonts w:eastAsia="宋体" w:cs="Arial"/>
            </w:rPr>
            <w:fldChar w:fldCharType="begin"/>
          </w:r>
          <w:r w:rsidR="005B0FC0" w:rsidRPr="00053D37">
            <w:rPr>
              <w:rStyle w:val="af0"/>
              <w:rFonts w:eastAsia="宋体" w:cs="Arial"/>
            </w:rPr>
            <w:instrText xml:space="preserve"> TOC \o "1-3" \h \z \u </w:instrText>
          </w:r>
          <w:r w:rsidRPr="00053D37">
            <w:rPr>
              <w:rStyle w:val="af0"/>
              <w:rFonts w:eastAsia="宋体" w:cs="Arial"/>
            </w:rPr>
            <w:fldChar w:fldCharType="separate"/>
          </w:r>
          <w:hyperlink w:anchor="_Toc28955829" w:history="1">
            <w:r w:rsidR="00BC7573" w:rsidRPr="00F62449">
              <w:rPr>
                <w:rStyle w:val="af0"/>
                <w:rFonts w:eastAsia="宋体" w:cs="Arial"/>
              </w:rPr>
              <w:t>1</w:t>
            </w:r>
            <w:r w:rsidR="00BC7573">
              <w:rPr>
                <w:rFonts w:asciiTheme="minorHAnsi" w:eastAsiaTheme="minorEastAsia" w:hAnsiTheme="minorHAnsi" w:cstheme="minorBidi"/>
                <w:b w:val="0"/>
                <w:bCs w:val="0"/>
                <w:caps w:val="0"/>
                <w:snapToGrid/>
                <w:sz w:val="21"/>
                <w:szCs w:val="22"/>
                <w:lang w:val="en-US"/>
              </w:rPr>
              <w:tab/>
            </w:r>
            <w:r w:rsidR="00BC7573" w:rsidRPr="00F62449">
              <w:rPr>
                <w:rStyle w:val="af0"/>
                <w:rFonts w:ascii="微软雅黑" w:hAnsi="微软雅黑"/>
                <w:lang w:val="en-US"/>
              </w:rPr>
              <w:t>注册</w:t>
            </w:r>
            <w:r w:rsidR="00BC7573">
              <w:rPr>
                <w:webHidden/>
              </w:rPr>
              <w:tab/>
            </w:r>
            <w:r w:rsidR="00BC7573">
              <w:rPr>
                <w:webHidden/>
              </w:rPr>
              <w:fldChar w:fldCharType="begin"/>
            </w:r>
            <w:r w:rsidR="00BC7573">
              <w:rPr>
                <w:webHidden/>
              </w:rPr>
              <w:instrText xml:space="preserve"> PAGEREF _Toc28955829 \h </w:instrText>
            </w:r>
            <w:r w:rsidR="00BC7573">
              <w:rPr>
                <w:webHidden/>
              </w:rPr>
            </w:r>
            <w:r w:rsidR="00BC7573">
              <w:rPr>
                <w:webHidden/>
              </w:rPr>
              <w:fldChar w:fldCharType="separate"/>
            </w:r>
            <w:r w:rsidR="00BC7573">
              <w:rPr>
                <w:webHidden/>
              </w:rPr>
              <w:t>3</w:t>
            </w:r>
            <w:r w:rsidR="00BC7573">
              <w:rPr>
                <w:webHidden/>
              </w:rPr>
              <w:fldChar w:fldCharType="end"/>
            </w:r>
          </w:hyperlink>
        </w:p>
        <w:p w:rsidR="00BC7573" w:rsidRDefault="00655DFE">
          <w:pPr>
            <w:pStyle w:val="TOC1"/>
            <w:rPr>
              <w:rFonts w:asciiTheme="minorHAnsi" w:eastAsiaTheme="minorEastAsia" w:hAnsiTheme="minorHAnsi" w:cstheme="minorBidi"/>
              <w:b w:val="0"/>
              <w:bCs w:val="0"/>
              <w:caps w:val="0"/>
              <w:snapToGrid/>
              <w:sz w:val="21"/>
              <w:szCs w:val="22"/>
              <w:lang w:val="en-US"/>
            </w:rPr>
          </w:pPr>
          <w:hyperlink w:anchor="_Toc28955830" w:history="1">
            <w:r w:rsidR="00BC7573" w:rsidRPr="00F62449">
              <w:rPr>
                <w:rStyle w:val="af0"/>
                <w:rFonts w:eastAsia="宋体" w:cs="Arial"/>
              </w:rPr>
              <w:t>2</w:t>
            </w:r>
            <w:r w:rsidR="00BC7573">
              <w:rPr>
                <w:rFonts w:asciiTheme="minorHAnsi" w:eastAsiaTheme="minorEastAsia" w:hAnsiTheme="minorHAnsi" w:cstheme="minorBidi"/>
                <w:b w:val="0"/>
                <w:bCs w:val="0"/>
                <w:caps w:val="0"/>
                <w:snapToGrid/>
                <w:sz w:val="21"/>
                <w:szCs w:val="22"/>
                <w:lang w:val="en-US"/>
              </w:rPr>
              <w:tab/>
            </w:r>
            <w:r w:rsidR="00BC7573" w:rsidRPr="00F62449">
              <w:rPr>
                <w:rStyle w:val="af0"/>
                <w:rFonts w:ascii="微软雅黑" w:hAnsi="微软雅黑"/>
                <w:lang w:val="en-US"/>
              </w:rPr>
              <w:t>修改个人信息</w:t>
            </w:r>
            <w:r w:rsidR="00BC7573">
              <w:rPr>
                <w:webHidden/>
              </w:rPr>
              <w:tab/>
            </w:r>
            <w:r w:rsidR="00BC7573">
              <w:rPr>
                <w:webHidden/>
              </w:rPr>
              <w:fldChar w:fldCharType="begin"/>
            </w:r>
            <w:r w:rsidR="00BC7573">
              <w:rPr>
                <w:webHidden/>
              </w:rPr>
              <w:instrText xml:space="preserve"> PAGEREF _Toc28955830 \h </w:instrText>
            </w:r>
            <w:r w:rsidR="00BC7573">
              <w:rPr>
                <w:webHidden/>
              </w:rPr>
            </w:r>
            <w:r w:rsidR="00BC7573">
              <w:rPr>
                <w:webHidden/>
              </w:rPr>
              <w:fldChar w:fldCharType="separate"/>
            </w:r>
            <w:r w:rsidR="00BC7573">
              <w:rPr>
                <w:webHidden/>
              </w:rPr>
              <w:t>5</w:t>
            </w:r>
            <w:r w:rsidR="00BC7573">
              <w:rPr>
                <w:webHidden/>
              </w:rPr>
              <w:fldChar w:fldCharType="end"/>
            </w:r>
          </w:hyperlink>
        </w:p>
        <w:p w:rsidR="00BC7573" w:rsidRDefault="00655DFE">
          <w:pPr>
            <w:pStyle w:val="TOC1"/>
            <w:rPr>
              <w:rFonts w:asciiTheme="minorHAnsi" w:eastAsiaTheme="minorEastAsia" w:hAnsiTheme="minorHAnsi" w:cstheme="minorBidi"/>
              <w:b w:val="0"/>
              <w:bCs w:val="0"/>
              <w:caps w:val="0"/>
              <w:snapToGrid/>
              <w:sz w:val="21"/>
              <w:szCs w:val="22"/>
              <w:lang w:val="en-US"/>
            </w:rPr>
          </w:pPr>
          <w:hyperlink w:anchor="_Toc28955831" w:history="1">
            <w:r w:rsidR="00BC7573" w:rsidRPr="00F62449">
              <w:rPr>
                <w:rStyle w:val="af0"/>
                <w:rFonts w:eastAsia="宋体" w:cs="Arial"/>
              </w:rPr>
              <w:t>3</w:t>
            </w:r>
            <w:r w:rsidR="00BC7573">
              <w:rPr>
                <w:rFonts w:asciiTheme="minorHAnsi" w:eastAsiaTheme="minorEastAsia" w:hAnsiTheme="minorHAnsi" w:cstheme="minorBidi"/>
                <w:b w:val="0"/>
                <w:bCs w:val="0"/>
                <w:caps w:val="0"/>
                <w:snapToGrid/>
                <w:sz w:val="21"/>
                <w:szCs w:val="22"/>
                <w:lang w:val="en-US"/>
              </w:rPr>
              <w:tab/>
            </w:r>
            <w:r w:rsidR="00BC7573" w:rsidRPr="00F62449">
              <w:rPr>
                <w:rStyle w:val="af0"/>
                <w:rFonts w:ascii="微软雅黑" w:hAnsi="微软雅黑"/>
                <w:lang w:val="en-US"/>
              </w:rPr>
              <w:t>完善资料</w:t>
            </w:r>
            <w:r w:rsidR="00BC7573">
              <w:rPr>
                <w:webHidden/>
              </w:rPr>
              <w:tab/>
            </w:r>
            <w:r w:rsidR="00BC7573">
              <w:rPr>
                <w:webHidden/>
              </w:rPr>
              <w:fldChar w:fldCharType="begin"/>
            </w:r>
            <w:r w:rsidR="00BC7573">
              <w:rPr>
                <w:webHidden/>
              </w:rPr>
              <w:instrText xml:space="preserve"> PAGEREF _Toc28955831 \h </w:instrText>
            </w:r>
            <w:r w:rsidR="00BC7573">
              <w:rPr>
                <w:webHidden/>
              </w:rPr>
            </w:r>
            <w:r w:rsidR="00BC7573">
              <w:rPr>
                <w:webHidden/>
              </w:rPr>
              <w:fldChar w:fldCharType="separate"/>
            </w:r>
            <w:r w:rsidR="00BC7573">
              <w:rPr>
                <w:webHidden/>
              </w:rPr>
              <w:t>6</w:t>
            </w:r>
            <w:r w:rsidR="00BC7573">
              <w:rPr>
                <w:webHidden/>
              </w:rPr>
              <w:fldChar w:fldCharType="end"/>
            </w:r>
          </w:hyperlink>
        </w:p>
        <w:p w:rsidR="00BC7573" w:rsidRDefault="00655DFE">
          <w:pPr>
            <w:pStyle w:val="TOC1"/>
            <w:rPr>
              <w:rFonts w:asciiTheme="minorHAnsi" w:eastAsiaTheme="minorEastAsia" w:hAnsiTheme="minorHAnsi" w:cstheme="minorBidi"/>
              <w:b w:val="0"/>
              <w:bCs w:val="0"/>
              <w:caps w:val="0"/>
              <w:snapToGrid/>
              <w:sz w:val="21"/>
              <w:szCs w:val="22"/>
              <w:lang w:val="en-US"/>
            </w:rPr>
          </w:pPr>
          <w:hyperlink w:anchor="_Toc28955832" w:history="1">
            <w:r w:rsidR="00BC7573" w:rsidRPr="00F62449">
              <w:rPr>
                <w:rStyle w:val="af0"/>
                <w:rFonts w:eastAsia="宋体" w:cs="Arial"/>
              </w:rPr>
              <w:t>4</w:t>
            </w:r>
            <w:r w:rsidR="00BC7573">
              <w:rPr>
                <w:rFonts w:asciiTheme="minorHAnsi" w:eastAsiaTheme="minorEastAsia" w:hAnsiTheme="minorHAnsi" w:cstheme="minorBidi"/>
                <w:b w:val="0"/>
                <w:bCs w:val="0"/>
                <w:caps w:val="0"/>
                <w:snapToGrid/>
                <w:sz w:val="21"/>
                <w:szCs w:val="22"/>
                <w:lang w:val="en-US"/>
              </w:rPr>
              <w:tab/>
            </w:r>
            <w:r w:rsidR="00BC7573" w:rsidRPr="00F62449">
              <w:rPr>
                <w:rStyle w:val="af0"/>
                <w:rFonts w:ascii="微软雅黑" w:hAnsi="微软雅黑"/>
                <w:lang w:val="en-US"/>
              </w:rPr>
              <w:t>资料修改</w:t>
            </w:r>
            <w:r w:rsidR="00BC7573">
              <w:rPr>
                <w:webHidden/>
              </w:rPr>
              <w:tab/>
            </w:r>
            <w:r w:rsidR="00BC7573">
              <w:rPr>
                <w:webHidden/>
              </w:rPr>
              <w:fldChar w:fldCharType="begin"/>
            </w:r>
            <w:r w:rsidR="00BC7573">
              <w:rPr>
                <w:webHidden/>
              </w:rPr>
              <w:instrText xml:space="preserve"> PAGEREF _Toc28955832 \h </w:instrText>
            </w:r>
            <w:r w:rsidR="00BC7573">
              <w:rPr>
                <w:webHidden/>
              </w:rPr>
            </w:r>
            <w:r w:rsidR="00BC7573">
              <w:rPr>
                <w:webHidden/>
              </w:rPr>
              <w:fldChar w:fldCharType="separate"/>
            </w:r>
            <w:r w:rsidR="00BC7573">
              <w:rPr>
                <w:webHidden/>
              </w:rPr>
              <w:t>8</w:t>
            </w:r>
            <w:r w:rsidR="00BC7573">
              <w:rPr>
                <w:webHidden/>
              </w:rPr>
              <w:fldChar w:fldCharType="end"/>
            </w:r>
          </w:hyperlink>
        </w:p>
        <w:p w:rsidR="00BC7573" w:rsidRDefault="00655DFE">
          <w:pPr>
            <w:pStyle w:val="TOC1"/>
            <w:rPr>
              <w:rFonts w:asciiTheme="minorHAnsi" w:eastAsiaTheme="minorEastAsia" w:hAnsiTheme="minorHAnsi" w:cstheme="minorBidi"/>
              <w:b w:val="0"/>
              <w:bCs w:val="0"/>
              <w:caps w:val="0"/>
              <w:snapToGrid/>
              <w:sz w:val="21"/>
              <w:szCs w:val="22"/>
              <w:lang w:val="en-US"/>
            </w:rPr>
          </w:pPr>
          <w:hyperlink w:anchor="_Toc28955833" w:history="1">
            <w:r w:rsidR="00BC7573" w:rsidRPr="00F62449">
              <w:rPr>
                <w:rStyle w:val="af0"/>
                <w:rFonts w:eastAsia="宋体" w:cs="Arial"/>
              </w:rPr>
              <w:t>5</w:t>
            </w:r>
            <w:r w:rsidR="00BC7573">
              <w:rPr>
                <w:rFonts w:asciiTheme="minorHAnsi" w:eastAsiaTheme="minorEastAsia" w:hAnsiTheme="minorHAnsi" w:cstheme="minorBidi"/>
                <w:b w:val="0"/>
                <w:bCs w:val="0"/>
                <w:caps w:val="0"/>
                <w:snapToGrid/>
                <w:sz w:val="21"/>
                <w:szCs w:val="22"/>
                <w:lang w:val="en-US"/>
              </w:rPr>
              <w:tab/>
            </w:r>
            <w:r w:rsidR="00BC7573" w:rsidRPr="00F62449">
              <w:rPr>
                <w:rStyle w:val="af0"/>
                <w:rFonts w:ascii="微软雅黑" w:hAnsi="微软雅黑"/>
                <w:lang w:val="en-US"/>
              </w:rPr>
              <w:t>上传资质</w:t>
            </w:r>
            <w:r w:rsidR="00BC7573">
              <w:rPr>
                <w:webHidden/>
              </w:rPr>
              <w:tab/>
            </w:r>
            <w:r w:rsidR="00BC7573">
              <w:rPr>
                <w:webHidden/>
              </w:rPr>
              <w:fldChar w:fldCharType="begin"/>
            </w:r>
            <w:r w:rsidR="00BC7573">
              <w:rPr>
                <w:webHidden/>
              </w:rPr>
              <w:instrText xml:space="preserve"> PAGEREF _Toc28955833 \h </w:instrText>
            </w:r>
            <w:r w:rsidR="00BC7573">
              <w:rPr>
                <w:webHidden/>
              </w:rPr>
            </w:r>
            <w:r w:rsidR="00BC7573">
              <w:rPr>
                <w:webHidden/>
              </w:rPr>
              <w:fldChar w:fldCharType="separate"/>
            </w:r>
            <w:r w:rsidR="00BC7573">
              <w:rPr>
                <w:webHidden/>
              </w:rPr>
              <w:t>8</w:t>
            </w:r>
            <w:r w:rsidR="00BC7573">
              <w:rPr>
                <w:webHidden/>
              </w:rPr>
              <w:fldChar w:fldCharType="end"/>
            </w:r>
          </w:hyperlink>
        </w:p>
        <w:p w:rsidR="00BC7573" w:rsidRDefault="00655DFE">
          <w:pPr>
            <w:pStyle w:val="TOC1"/>
            <w:rPr>
              <w:rFonts w:asciiTheme="minorHAnsi" w:eastAsiaTheme="minorEastAsia" w:hAnsiTheme="minorHAnsi" w:cstheme="minorBidi"/>
              <w:b w:val="0"/>
              <w:bCs w:val="0"/>
              <w:caps w:val="0"/>
              <w:snapToGrid/>
              <w:sz w:val="21"/>
              <w:szCs w:val="22"/>
              <w:lang w:val="en-US"/>
            </w:rPr>
          </w:pPr>
          <w:hyperlink w:anchor="_Toc28955834" w:history="1">
            <w:r w:rsidR="00BC7573" w:rsidRPr="00F62449">
              <w:rPr>
                <w:rStyle w:val="af0"/>
                <w:rFonts w:eastAsia="宋体" w:cs="Arial"/>
              </w:rPr>
              <w:t>6</w:t>
            </w:r>
            <w:r w:rsidR="00BC7573">
              <w:rPr>
                <w:rFonts w:asciiTheme="minorHAnsi" w:eastAsiaTheme="minorEastAsia" w:hAnsiTheme="minorHAnsi" w:cstheme="minorBidi"/>
                <w:b w:val="0"/>
                <w:bCs w:val="0"/>
                <w:caps w:val="0"/>
                <w:snapToGrid/>
                <w:sz w:val="21"/>
                <w:szCs w:val="22"/>
                <w:lang w:val="en-US"/>
              </w:rPr>
              <w:tab/>
            </w:r>
            <w:r w:rsidR="00BC7573" w:rsidRPr="00F62449">
              <w:rPr>
                <w:rStyle w:val="af0"/>
                <w:rFonts w:ascii="微软雅黑" w:hAnsi="微软雅黑"/>
                <w:lang w:val="en-US"/>
              </w:rPr>
              <w:t>追加认证</w:t>
            </w:r>
            <w:r w:rsidR="00BC7573">
              <w:rPr>
                <w:webHidden/>
              </w:rPr>
              <w:tab/>
            </w:r>
            <w:r w:rsidR="00BC7573">
              <w:rPr>
                <w:webHidden/>
              </w:rPr>
              <w:fldChar w:fldCharType="begin"/>
            </w:r>
            <w:r w:rsidR="00BC7573">
              <w:rPr>
                <w:webHidden/>
              </w:rPr>
              <w:instrText xml:space="preserve"> PAGEREF _Toc28955834 \h </w:instrText>
            </w:r>
            <w:r w:rsidR="00BC7573">
              <w:rPr>
                <w:webHidden/>
              </w:rPr>
            </w:r>
            <w:r w:rsidR="00BC7573">
              <w:rPr>
                <w:webHidden/>
              </w:rPr>
              <w:fldChar w:fldCharType="separate"/>
            </w:r>
            <w:r w:rsidR="00BC7573">
              <w:rPr>
                <w:webHidden/>
              </w:rPr>
              <w:t>10</w:t>
            </w:r>
            <w:r w:rsidR="00BC7573">
              <w:rPr>
                <w:webHidden/>
              </w:rPr>
              <w:fldChar w:fldCharType="end"/>
            </w:r>
          </w:hyperlink>
        </w:p>
        <w:p w:rsidR="00BC7573" w:rsidRDefault="00655DFE">
          <w:pPr>
            <w:pStyle w:val="TOC1"/>
            <w:rPr>
              <w:rFonts w:asciiTheme="minorHAnsi" w:eastAsiaTheme="minorEastAsia" w:hAnsiTheme="minorHAnsi" w:cstheme="minorBidi"/>
              <w:b w:val="0"/>
              <w:bCs w:val="0"/>
              <w:caps w:val="0"/>
              <w:snapToGrid/>
              <w:sz w:val="21"/>
              <w:szCs w:val="22"/>
              <w:lang w:val="en-US"/>
            </w:rPr>
          </w:pPr>
          <w:hyperlink w:anchor="_Toc28955835" w:history="1">
            <w:r w:rsidR="00BC7573" w:rsidRPr="00F62449">
              <w:rPr>
                <w:rStyle w:val="af0"/>
                <w:rFonts w:eastAsia="宋体" w:cs="Arial"/>
              </w:rPr>
              <w:t>7</w:t>
            </w:r>
            <w:r w:rsidR="00BC7573">
              <w:rPr>
                <w:rFonts w:asciiTheme="minorHAnsi" w:eastAsiaTheme="minorEastAsia" w:hAnsiTheme="minorHAnsi" w:cstheme="minorBidi"/>
                <w:b w:val="0"/>
                <w:bCs w:val="0"/>
                <w:caps w:val="0"/>
                <w:snapToGrid/>
                <w:sz w:val="21"/>
                <w:szCs w:val="22"/>
                <w:lang w:val="en-US"/>
              </w:rPr>
              <w:tab/>
            </w:r>
            <w:r w:rsidR="00BC7573" w:rsidRPr="00F62449">
              <w:rPr>
                <w:rStyle w:val="af0"/>
                <w:rFonts w:ascii="微软雅黑" w:hAnsi="微软雅黑"/>
                <w:lang w:val="en-US"/>
              </w:rPr>
              <w:t>发送认证</w:t>
            </w:r>
            <w:r w:rsidR="00BC7573">
              <w:rPr>
                <w:webHidden/>
              </w:rPr>
              <w:tab/>
            </w:r>
            <w:r w:rsidR="00BC7573">
              <w:rPr>
                <w:webHidden/>
              </w:rPr>
              <w:fldChar w:fldCharType="begin"/>
            </w:r>
            <w:r w:rsidR="00BC7573">
              <w:rPr>
                <w:webHidden/>
              </w:rPr>
              <w:instrText xml:space="preserve"> PAGEREF _Toc28955835 \h </w:instrText>
            </w:r>
            <w:r w:rsidR="00BC7573">
              <w:rPr>
                <w:webHidden/>
              </w:rPr>
            </w:r>
            <w:r w:rsidR="00BC7573">
              <w:rPr>
                <w:webHidden/>
              </w:rPr>
              <w:fldChar w:fldCharType="separate"/>
            </w:r>
            <w:r w:rsidR="00BC7573">
              <w:rPr>
                <w:webHidden/>
              </w:rPr>
              <w:t>11</w:t>
            </w:r>
            <w:r w:rsidR="00BC7573">
              <w:rPr>
                <w:webHidden/>
              </w:rPr>
              <w:fldChar w:fldCharType="end"/>
            </w:r>
          </w:hyperlink>
        </w:p>
        <w:p w:rsidR="00BC7573" w:rsidRDefault="00655DFE">
          <w:pPr>
            <w:pStyle w:val="TOC1"/>
            <w:rPr>
              <w:rFonts w:asciiTheme="minorHAnsi" w:eastAsiaTheme="minorEastAsia" w:hAnsiTheme="minorHAnsi" w:cstheme="minorBidi"/>
              <w:b w:val="0"/>
              <w:bCs w:val="0"/>
              <w:caps w:val="0"/>
              <w:snapToGrid/>
              <w:sz w:val="21"/>
              <w:szCs w:val="22"/>
              <w:lang w:val="en-US"/>
            </w:rPr>
          </w:pPr>
          <w:hyperlink w:anchor="_Toc28955836" w:history="1">
            <w:r w:rsidR="00BC7573" w:rsidRPr="00F62449">
              <w:rPr>
                <w:rStyle w:val="af0"/>
                <w:rFonts w:eastAsia="宋体" w:cs="Arial"/>
              </w:rPr>
              <w:t>8</w:t>
            </w:r>
            <w:r w:rsidR="00BC7573">
              <w:rPr>
                <w:rFonts w:asciiTheme="minorHAnsi" w:eastAsiaTheme="minorEastAsia" w:hAnsiTheme="minorHAnsi" w:cstheme="minorBidi"/>
                <w:b w:val="0"/>
                <w:bCs w:val="0"/>
                <w:caps w:val="0"/>
                <w:snapToGrid/>
                <w:sz w:val="21"/>
                <w:szCs w:val="22"/>
                <w:lang w:val="en-US"/>
              </w:rPr>
              <w:tab/>
            </w:r>
            <w:r w:rsidR="00BC7573" w:rsidRPr="00F62449">
              <w:rPr>
                <w:rStyle w:val="af0"/>
                <w:rFonts w:ascii="微软雅黑" w:hAnsi="微软雅黑"/>
                <w:lang w:val="en-US"/>
              </w:rPr>
              <w:t>查看回复</w:t>
            </w:r>
            <w:r w:rsidR="00BC7573">
              <w:rPr>
                <w:webHidden/>
              </w:rPr>
              <w:tab/>
            </w:r>
            <w:r w:rsidR="00BC7573">
              <w:rPr>
                <w:webHidden/>
              </w:rPr>
              <w:fldChar w:fldCharType="begin"/>
            </w:r>
            <w:r w:rsidR="00BC7573">
              <w:rPr>
                <w:webHidden/>
              </w:rPr>
              <w:instrText xml:space="preserve"> PAGEREF _Toc28955836 \h </w:instrText>
            </w:r>
            <w:r w:rsidR="00BC7573">
              <w:rPr>
                <w:webHidden/>
              </w:rPr>
            </w:r>
            <w:r w:rsidR="00BC7573">
              <w:rPr>
                <w:webHidden/>
              </w:rPr>
              <w:fldChar w:fldCharType="separate"/>
            </w:r>
            <w:r w:rsidR="00BC7573">
              <w:rPr>
                <w:webHidden/>
              </w:rPr>
              <w:t>12</w:t>
            </w:r>
            <w:r w:rsidR="00BC7573">
              <w:rPr>
                <w:webHidden/>
              </w:rPr>
              <w:fldChar w:fldCharType="end"/>
            </w:r>
          </w:hyperlink>
        </w:p>
        <w:p w:rsidR="00BC7573" w:rsidRDefault="00655DFE">
          <w:pPr>
            <w:pStyle w:val="TOC1"/>
            <w:rPr>
              <w:rFonts w:asciiTheme="minorHAnsi" w:eastAsiaTheme="minorEastAsia" w:hAnsiTheme="minorHAnsi" w:cstheme="minorBidi"/>
              <w:b w:val="0"/>
              <w:bCs w:val="0"/>
              <w:caps w:val="0"/>
              <w:snapToGrid/>
              <w:sz w:val="21"/>
              <w:szCs w:val="22"/>
              <w:lang w:val="en-US"/>
            </w:rPr>
          </w:pPr>
          <w:hyperlink w:anchor="_Toc28955837" w:history="1">
            <w:r w:rsidR="00BC7573" w:rsidRPr="00F62449">
              <w:rPr>
                <w:rStyle w:val="af0"/>
                <w:rFonts w:eastAsia="宋体" w:cs="Arial"/>
              </w:rPr>
              <w:t>9</w:t>
            </w:r>
            <w:r w:rsidR="00BC7573">
              <w:rPr>
                <w:rFonts w:asciiTheme="minorHAnsi" w:eastAsiaTheme="minorEastAsia" w:hAnsiTheme="minorHAnsi" w:cstheme="minorBidi"/>
                <w:b w:val="0"/>
                <w:bCs w:val="0"/>
                <w:caps w:val="0"/>
                <w:snapToGrid/>
                <w:sz w:val="21"/>
                <w:szCs w:val="22"/>
                <w:lang w:val="en-US"/>
              </w:rPr>
              <w:tab/>
            </w:r>
            <w:r w:rsidR="00BC7573" w:rsidRPr="00F62449">
              <w:rPr>
                <w:rStyle w:val="af0"/>
                <w:lang w:val="en-US"/>
              </w:rPr>
              <w:t>.1</w:t>
            </w:r>
            <w:r w:rsidR="00BC7573" w:rsidRPr="00F62449">
              <w:rPr>
                <w:rStyle w:val="af0"/>
                <w:lang w:val="en-US"/>
              </w:rPr>
              <w:t>公开招投标</w:t>
            </w:r>
            <w:r w:rsidR="00BC7573">
              <w:rPr>
                <w:webHidden/>
              </w:rPr>
              <w:tab/>
            </w:r>
            <w:r w:rsidR="00BC7573">
              <w:rPr>
                <w:webHidden/>
              </w:rPr>
              <w:fldChar w:fldCharType="begin"/>
            </w:r>
            <w:r w:rsidR="00BC7573">
              <w:rPr>
                <w:webHidden/>
              </w:rPr>
              <w:instrText xml:space="preserve"> PAGEREF _Toc28955837 \h </w:instrText>
            </w:r>
            <w:r w:rsidR="00BC7573">
              <w:rPr>
                <w:webHidden/>
              </w:rPr>
            </w:r>
            <w:r w:rsidR="00BC7573">
              <w:rPr>
                <w:webHidden/>
              </w:rPr>
              <w:fldChar w:fldCharType="separate"/>
            </w:r>
            <w:r w:rsidR="00BC7573">
              <w:rPr>
                <w:webHidden/>
              </w:rPr>
              <w:t>14</w:t>
            </w:r>
            <w:r w:rsidR="00BC7573">
              <w:rPr>
                <w:webHidden/>
              </w:rPr>
              <w:fldChar w:fldCharType="end"/>
            </w:r>
          </w:hyperlink>
        </w:p>
        <w:p w:rsidR="00BC7573" w:rsidRDefault="00655DFE">
          <w:pPr>
            <w:pStyle w:val="TOC1"/>
            <w:rPr>
              <w:rFonts w:asciiTheme="minorHAnsi" w:eastAsiaTheme="minorEastAsia" w:hAnsiTheme="minorHAnsi" w:cstheme="minorBidi"/>
              <w:b w:val="0"/>
              <w:bCs w:val="0"/>
              <w:caps w:val="0"/>
              <w:snapToGrid/>
              <w:sz w:val="21"/>
              <w:szCs w:val="22"/>
              <w:lang w:val="en-US"/>
            </w:rPr>
          </w:pPr>
          <w:hyperlink w:anchor="_Toc28955838" w:history="1">
            <w:r w:rsidR="00BC7573" w:rsidRPr="00F62449">
              <w:rPr>
                <w:rStyle w:val="af0"/>
                <w:lang w:val="en-US"/>
              </w:rPr>
              <w:t>9.2</w:t>
            </w:r>
            <w:r w:rsidR="00BC7573" w:rsidRPr="00F62449">
              <w:rPr>
                <w:rStyle w:val="af0"/>
                <w:rFonts w:ascii="微软雅黑" w:hAnsi="微软雅黑"/>
                <w:lang w:val="en-US"/>
              </w:rPr>
              <w:t>邀请招标</w:t>
            </w:r>
            <w:r w:rsidR="00BC7573">
              <w:rPr>
                <w:webHidden/>
              </w:rPr>
              <w:tab/>
            </w:r>
            <w:r w:rsidR="00BC7573">
              <w:rPr>
                <w:webHidden/>
              </w:rPr>
              <w:fldChar w:fldCharType="begin"/>
            </w:r>
            <w:r w:rsidR="00BC7573">
              <w:rPr>
                <w:webHidden/>
              </w:rPr>
              <w:instrText xml:space="preserve"> PAGEREF _Toc28955838 \h </w:instrText>
            </w:r>
            <w:r w:rsidR="00BC7573">
              <w:rPr>
                <w:webHidden/>
              </w:rPr>
            </w:r>
            <w:r w:rsidR="00BC7573">
              <w:rPr>
                <w:webHidden/>
              </w:rPr>
              <w:fldChar w:fldCharType="separate"/>
            </w:r>
            <w:r w:rsidR="00BC7573">
              <w:rPr>
                <w:webHidden/>
              </w:rPr>
              <w:t>21</w:t>
            </w:r>
            <w:r w:rsidR="00BC7573">
              <w:rPr>
                <w:webHidden/>
              </w:rPr>
              <w:fldChar w:fldCharType="end"/>
            </w:r>
          </w:hyperlink>
        </w:p>
        <w:p w:rsidR="00BC7573" w:rsidRDefault="00655DFE">
          <w:pPr>
            <w:pStyle w:val="TOC1"/>
            <w:rPr>
              <w:rFonts w:asciiTheme="minorHAnsi" w:eastAsiaTheme="minorEastAsia" w:hAnsiTheme="minorHAnsi" w:cstheme="minorBidi"/>
              <w:b w:val="0"/>
              <w:bCs w:val="0"/>
              <w:caps w:val="0"/>
              <w:snapToGrid/>
              <w:sz w:val="21"/>
              <w:szCs w:val="22"/>
              <w:lang w:val="en-US"/>
            </w:rPr>
          </w:pPr>
          <w:hyperlink w:anchor="_Toc28955839" w:history="1">
            <w:r w:rsidR="00BC7573" w:rsidRPr="00F62449">
              <w:rPr>
                <w:rStyle w:val="af0"/>
                <w:rFonts w:ascii="微软雅黑" w:hAnsi="微软雅黑"/>
                <w:lang w:val="en-US"/>
              </w:rPr>
              <w:t>登录上ELS账号操作步骤如下：</w:t>
            </w:r>
            <w:r w:rsidR="00BC7573">
              <w:rPr>
                <w:webHidden/>
              </w:rPr>
              <w:tab/>
            </w:r>
            <w:r w:rsidR="00BC7573">
              <w:rPr>
                <w:webHidden/>
              </w:rPr>
              <w:fldChar w:fldCharType="begin"/>
            </w:r>
            <w:r w:rsidR="00BC7573">
              <w:rPr>
                <w:webHidden/>
              </w:rPr>
              <w:instrText xml:space="preserve"> PAGEREF _Toc28955839 \h </w:instrText>
            </w:r>
            <w:r w:rsidR="00BC7573">
              <w:rPr>
                <w:webHidden/>
              </w:rPr>
            </w:r>
            <w:r w:rsidR="00BC7573">
              <w:rPr>
                <w:webHidden/>
              </w:rPr>
              <w:fldChar w:fldCharType="separate"/>
            </w:r>
            <w:r w:rsidR="00BC7573">
              <w:rPr>
                <w:webHidden/>
              </w:rPr>
              <w:t>21</w:t>
            </w:r>
            <w:r w:rsidR="00BC7573">
              <w:rPr>
                <w:webHidden/>
              </w:rPr>
              <w:fldChar w:fldCharType="end"/>
            </w:r>
          </w:hyperlink>
        </w:p>
        <w:p w:rsidR="005B0FC0" w:rsidRDefault="005E707F" w:rsidP="00053D37">
          <w:pPr>
            <w:pStyle w:val="TOC1"/>
            <w:rPr>
              <w:lang w:val="zh-CN"/>
            </w:rPr>
          </w:pPr>
          <w:r w:rsidRPr="00053D37">
            <w:rPr>
              <w:rStyle w:val="af0"/>
              <w:rFonts w:eastAsia="宋体" w:cs="Arial"/>
            </w:rPr>
            <w:fldChar w:fldCharType="end"/>
          </w:r>
        </w:p>
      </w:sdtContent>
    </w:sdt>
    <w:p w:rsidR="006E74F1" w:rsidRPr="006E74F1" w:rsidRDefault="006E74F1" w:rsidP="00691365">
      <w:pPr>
        <w:rPr>
          <w:rFonts w:ascii="微软雅黑" w:eastAsia="微软雅黑" w:hAnsi="微软雅黑"/>
          <w:b/>
          <w:sz w:val="28"/>
          <w:szCs w:val="28"/>
        </w:rPr>
      </w:pPr>
    </w:p>
    <w:p w:rsidR="009578E9" w:rsidRDefault="009578E9" w:rsidP="00BA615D">
      <w:pPr>
        <w:rPr>
          <w:rFonts w:ascii="微软雅黑" w:eastAsia="微软雅黑" w:hAnsi="微软雅黑"/>
          <w:b/>
          <w:sz w:val="52"/>
          <w:szCs w:val="52"/>
        </w:rPr>
      </w:pPr>
    </w:p>
    <w:p w:rsidR="009578E9" w:rsidRDefault="009578E9" w:rsidP="00BA615D">
      <w:pPr>
        <w:rPr>
          <w:rFonts w:ascii="微软雅黑" w:eastAsia="微软雅黑" w:hAnsi="微软雅黑"/>
          <w:b/>
          <w:bCs/>
          <w:caps/>
          <w:sz w:val="36"/>
          <w:szCs w:val="36"/>
        </w:rPr>
      </w:pPr>
    </w:p>
    <w:p w:rsidR="00CA5035" w:rsidRDefault="00CA5035" w:rsidP="00BA615D">
      <w:pPr>
        <w:rPr>
          <w:rFonts w:ascii="微软雅黑" w:eastAsia="微软雅黑" w:hAnsi="微软雅黑"/>
          <w:b/>
          <w:bCs/>
          <w:caps/>
          <w:sz w:val="36"/>
          <w:szCs w:val="36"/>
        </w:rPr>
      </w:pPr>
    </w:p>
    <w:p w:rsidR="00A13DF1" w:rsidRDefault="00A13DF1" w:rsidP="00BA615D">
      <w:pPr>
        <w:rPr>
          <w:rFonts w:ascii="微软雅黑" w:eastAsia="微软雅黑" w:hAnsi="微软雅黑"/>
          <w:b/>
          <w:bCs/>
          <w:caps/>
          <w:sz w:val="36"/>
          <w:szCs w:val="36"/>
        </w:rPr>
      </w:pPr>
    </w:p>
    <w:p w:rsidR="005B0FC0" w:rsidRDefault="005B0FC0">
      <w:pPr>
        <w:rPr>
          <w:rFonts w:ascii="微软雅黑" w:eastAsia="微软雅黑" w:hAnsi="微软雅黑" w:cs="Times New Roman"/>
          <w:b/>
          <w:bCs/>
          <w:kern w:val="32"/>
          <w:sz w:val="32"/>
          <w:szCs w:val="32"/>
          <w:lang w:val="en-US"/>
        </w:rPr>
      </w:pPr>
      <w:r>
        <w:rPr>
          <w:rFonts w:ascii="微软雅黑" w:eastAsia="微软雅黑" w:hAnsi="微软雅黑"/>
          <w:lang w:val="en-US"/>
        </w:rPr>
        <w:br w:type="page"/>
      </w:r>
    </w:p>
    <w:p w:rsidR="00746EF9" w:rsidRDefault="007A0404" w:rsidP="00B30D61">
      <w:pPr>
        <w:pStyle w:val="10"/>
        <w:jc w:val="both"/>
        <w:rPr>
          <w:rFonts w:ascii="微软雅黑" w:eastAsia="微软雅黑" w:hAnsi="微软雅黑"/>
          <w:lang w:val="en-US"/>
        </w:rPr>
      </w:pPr>
      <w:bookmarkStart w:id="0" w:name="_Toc28955829"/>
      <w:r>
        <w:rPr>
          <w:rFonts w:ascii="微软雅黑" w:eastAsia="微软雅黑" w:hAnsi="微软雅黑" w:hint="eastAsia"/>
          <w:lang w:val="en-US"/>
        </w:rPr>
        <w:lastRenderedPageBreak/>
        <w:t>注册</w:t>
      </w:r>
      <w:bookmarkEnd w:id="0"/>
    </w:p>
    <w:p w:rsidR="00090C4D" w:rsidRDefault="00204438" w:rsidP="00090C4D">
      <w:pPr>
        <w:spacing w:line="360" w:lineRule="auto"/>
        <w:ind w:firstLineChars="200" w:firstLine="440"/>
        <w:rPr>
          <w:rFonts w:ascii="微软雅黑" w:eastAsia="微软雅黑" w:hAnsi="微软雅黑"/>
        </w:rPr>
      </w:pPr>
      <w:r>
        <w:rPr>
          <w:snapToGrid/>
        </w:rPr>
        <w:drawing>
          <wp:anchor distT="0" distB="0" distL="114300" distR="114300" simplePos="0" relativeHeight="251658240" behindDoc="0" locked="0" layoutInCell="1" allowOverlap="1" wp14:anchorId="1A974C48">
            <wp:simplePos x="0" y="0"/>
            <wp:positionH relativeFrom="column">
              <wp:posOffset>5471</wp:posOffset>
            </wp:positionH>
            <wp:positionV relativeFrom="paragraph">
              <wp:posOffset>359410</wp:posOffset>
            </wp:positionV>
            <wp:extent cx="5941695" cy="3206750"/>
            <wp:effectExtent l="0" t="0" r="1905" b="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1695" cy="3206750"/>
                    </a:xfrm>
                    <a:prstGeom prst="rect">
                      <a:avLst/>
                    </a:prstGeom>
                  </pic:spPr>
                </pic:pic>
              </a:graphicData>
            </a:graphic>
          </wp:anchor>
        </w:drawing>
      </w:r>
      <w:r w:rsidR="00E12829">
        <w:rPr>
          <w:rFonts w:ascii="微软雅黑" w:eastAsia="微软雅黑" w:hAnsi="微软雅黑" w:hint="eastAsia"/>
          <w:b/>
        </w:rPr>
        <w:t>SRM系统</w:t>
      </w:r>
      <w:r w:rsidR="001D4D16">
        <w:rPr>
          <w:rFonts w:ascii="微软雅黑" w:eastAsia="微软雅黑" w:hAnsi="微软雅黑" w:hint="eastAsia"/>
          <w:b/>
        </w:rPr>
        <w:t>地址</w:t>
      </w:r>
      <w:r w:rsidR="00B30D61" w:rsidRPr="00B30D61">
        <w:rPr>
          <w:rFonts w:ascii="微软雅黑" w:eastAsia="微软雅黑" w:hAnsi="微软雅黑" w:hint="eastAsia"/>
        </w:rPr>
        <w:t>：</w:t>
      </w:r>
      <w:r w:rsidR="004B42FE" w:rsidRPr="004B42FE">
        <w:rPr>
          <w:rFonts w:ascii="微软雅黑" w:eastAsia="微软雅黑" w:hAnsi="微软雅黑"/>
        </w:rPr>
        <w:t>Srm.yuyuantm.com.cn</w:t>
      </w:r>
    </w:p>
    <w:p w:rsidR="00204438" w:rsidRDefault="00204438" w:rsidP="00C646A0">
      <w:pPr>
        <w:spacing w:line="360" w:lineRule="auto"/>
        <w:ind w:firstLineChars="200" w:firstLine="440"/>
        <w:rPr>
          <w:rFonts w:ascii="微软雅黑" w:eastAsia="微软雅黑" w:hAnsi="微软雅黑"/>
        </w:rPr>
      </w:pPr>
    </w:p>
    <w:p w:rsidR="00DD71C8" w:rsidRDefault="00504E1E" w:rsidP="00747232">
      <w:pPr>
        <w:spacing w:line="360" w:lineRule="auto"/>
        <w:rPr>
          <w:rFonts w:ascii="微软雅黑" w:eastAsia="微软雅黑" w:hAnsi="微软雅黑"/>
        </w:rPr>
      </w:pPr>
      <w:r>
        <w:rPr>
          <w:rFonts w:ascii="微软雅黑" w:eastAsia="微软雅黑" w:hAnsi="微软雅黑"/>
          <w:snapToGrid/>
          <w:lang w:val="en-US"/>
        </w:rPr>
        <w:drawing>
          <wp:inline distT="0" distB="0" distL="0" distR="0">
            <wp:extent cx="5941695" cy="2656154"/>
            <wp:effectExtent l="1905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41695" cy="2656154"/>
                    </a:xfrm>
                    <a:prstGeom prst="rect">
                      <a:avLst/>
                    </a:prstGeom>
                    <a:noFill/>
                    <a:ln w="9525">
                      <a:noFill/>
                      <a:miter lim="800000"/>
                      <a:headEnd/>
                      <a:tailEnd/>
                    </a:ln>
                  </pic:spPr>
                </pic:pic>
              </a:graphicData>
            </a:graphic>
          </wp:inline>
        </w:drawing>
      </w:r>
    </w:p>
    <w:p w:rsidR="00580677" w:rsidRDefault="00580677" w:rsidP="00747232">
      <w:pPr>
        <w:spacing w:line="360" w:lineRule="auto"/>
        <w:rPr>
          <w:rFonts w:ascii="微软雅黑" w:eastAsia="微软雅黑" w:hAnsi="微软雅黑"/>
        </w:rPr>
      </w:pPr>
      <w:r>
        <w:rPr>
          <w:rFonts w:ascii="微软雅黑" w:eastAsia="微软雅黑" w:hAnsi="微软雅黑" w:hint="eastAsia"/>
        </w:rPr>
        <w:t>出现注册对话框，</w:t>
      </w:r>
      <w:r w:rsidR="00483733">
        <w:rPr>
          <w:rFonts w:ascii="微软雅黑" w:eastAsia="微软雅黑" w:hAnsi="微软雅黑" w:hint="eastAsia"/>
        </w:rPr>
        <w:t>需要</w:t>
      </w:r>
      <w:r>
        <w:rPr>
          <w:rFonts w:ascii="微软雅黑" w:eastAsia="微软雅黑" w:hAnsi="微软雅黑" w:hint="eastAsia"/>
        </w:rPr>
        <w:t>输入公司名称、手机号码、短信验证码、个人用户姓名、用户密码</w:t>
      </w:r>
    </w:p>
    <w:p w:rsidR="00580677" w:rsidRDefault="00580677" w:rsidP="00747232">
      <w:pPr>
        <w:spacing w:line="360" w:lineRule="auto"/>
        <w:rPr>
          <w:rFonts w:ascii="微软雅黑" w:eastAsia="微软雅黑" w:hAnsi="微软雅黑"/>
        </w:rPr>
      </w:pPr>
      <w:r>
        <w:rPr>
          <w:rFonts w:ascii="微软雅黑" w:eastAsia="微软雅黑" w:hAnsi="微软雅黑" w:hint="eastAsia"/>
        </w:rPr>
        <w:t>注：系统会校验公司名称是否重复，如有重复</w:t>
      </w:r>
      <w:r w:rsidR="00D54A4E">
        <w:rPr>
          <w:rFonts w:ascii="微软雅黑" w:eastAsia="微软雅黑" w:hAnsi="微软雅黑" w:hint="eastAsia"/>
        </w:rPr>
        <w:t>不能再次注册</w:t>
      </w:r>
      <w:r>
        <w:rPr>
          <w:rFonts w:ascii="微软雅黑" w:eastAsia="微软雅黑" w:hAnsi="微软雅黑" w:hint="eastAsia"/>
        </w:rPr>
        <w:t>，即</w:t>
      </w:r>
      <w:r w:rsidR="00D54A4E">
        <w:rPr>
          <w:rFonts w:ascii="微软雅黑" w:eastAsia="微软雅黑" w:hAnsi="微软雅黑" w:hint="eastAsia"/>
        </w:rPr>
        <w:t>贵司</w:t>
      </w:r>
      <w:r>
        <w:rPr>
          <w:rFonts w:ascii="微软雅黑" w:eastAsia="微软雅黑" w:hAnsi="微软雅黑" w:hint="eastAsia"/>
        </w:rPr>
        <w:t>已是豫园的</w:t>
      </w:r>
      <w:r w:rsidR="00EF0933">
        <w:rPr>
          <w:rFonts w:ascii="微软雅黑" w:eastAsia="微软雅黑" w:hAnsi="微软雅黑" w:hint="eastAsia"/>
        </w:rPr>
        <w:t>已注册</w:t>
      </w:r>
      <w:r>
        <w:rPr>
          <w:rFonts w:ascii="微软雅黑" w:eastAsia="微软雅黑" w:hAnsi="微软雅黑" w:hint="eastAsia"/>
        </w:rPr>
        <w:t>供应商，可以直接登录。如忘记ELS账号、个人账号、密码，请联系豫园相关对接人。</w:t>
      </w:r>
    </w:p>
    <w:p w:rsidR="00580677" w:rsidRDefault="00580677" w:rsidP="00747232">
      <w:pPr>
        <w:spacing w:line="360" w:lineRule="auto"/>
        <w:rPr>
          <w:rFonts w:ascii="微软雅黑" w:eastAsia="微软雅黑" w:hAnsi="微软雅黑"/>
        </w:rPr>
      </w:pPr>
      <w:r>
        <w:rPr>
          <w:rFonts w:ascii="微软雅黑" w:eastAsia="微软雅黑" w:hAnsi="微软雅黑"/>
          <w:snapToGrid/>
          <w:lang w:val="en-US"/>
        </w:rPr>
        <w:lastRenderedPageBreak/>
        <w:drawing>
          <wp:inline distT="0" distB="0" distL="0" distR="0">
            <wp:extent cx="5941695" cy="2664593"/>
            <wp:effectExtent l="1905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941695" cy="2664593"/>
                    </a:xfrm>
                    <a:prstGeom prst="rect">
                      <a:avLst/>
                    </a:prstGeom>
                    <a:noFill/>
                    <a:ln w="9525">
                      <a:noFill/>
                      <a:miter lim="800000"/>
                      <a:headEnd/>
                      <a:tailEnd/>
                    </a:ln>
                  </pic:spPr>
                </pic:pic>
              </a:graphicData>
            </a:graphic>
          </wp:inline>
        </w:drawing>
      </w:r>
    </w:p>
    <w:p w:rsidR="00654986" w:rsidRDefault="00654986" w:rsidP="00747232">
      <w:pPr>
        <w:spacing w:line="360" w:lineRule="auto"/>
        <w:rPr>
          <w:rFonts w:ascii="微软雅黑" w:eastAsia="微软雅黑" w:hAnsi="微软雅黑"/>
        </w:rPr>
      </w:pPr>
      <w:r>
        <w:rPr>
          <w:rFonts w:ascii="微软雅黑" w:eastAsia="微软雅黑" w:hAnsi="微软雅黑" w:hint="eastAsia"/>
        </w:rPr>
        <w:t>输入手机号码，点击【获取短信验证码】</w:t>
      </w:r>
      <w:r w:rsidR="0063102C">
        <w:rPr>
          <w:rFonts w:ascii="微软雅黑" w:eastAsia="微软雅黑" w:hAnsi="微软雅黑" w:hint="eastAsia"/>
        </w:rPr>
        <w:t>，手机收到验证码</w:t>
      </w:r>
      <w:r w:rsidR="004901CD">
        <w:rPr>
          <w:rFonts w:ascii="微软雅黑" w:eastAsia="微软雅黑" w:hAnsi="微软雅黑" w:hint="eastAsia"/>
        </w:rPr>
        <w:t>后</w:t>
      </w:r>
      <w:r w:rsidR="0063102C">
        <w:rPr>
          <w:rFonts w:ascii="微软雅黑" w:eastAsia="微软雅黑" w:hAnsi="微软雅黑" w:hint="eastAsia"/>
        </w:rPr>
        <w:t>，输入该验证码；设置密码和用户姓名，【同意使用协议】打勾，确认无误就可以点击【提交】</w:t>
      </w:r>
      <w:r w:rsidR="0025317C">
        <w:rPr>
          <w:rFonts w:ascii="微软雅黑" w:eastAsia="微软雅黑" w:hAnsi="微软雅黑" w:hint="eastAsia"/>
        </w:rPr>
        <w:t>，电脑界面和手机短信都会提示已注册成功，并反馈ELS账号、个人账号和密码</w:t>
      </w:r>
      <w:r w:rsidR="00F658A3">
        <w:rPr>
          <w:rFonts w:ascii="微软雅黑" w:eastAsia="微软雅黑" w:hAnsi="微软雅黑" w:hint="eastAsia"/>
        </w:rPr>
        <w:t>。</w:t>
      </w:r>
    </w:p>
    <w:p w:rsidR="00F658A3" w:rsidRDefault="00F658A3" w:rsidP="00747232">
      <w:pPr>
        <w:spacing w:line="360" w:lineRule="auto"/>
        <w:rPr>
          <w:rFonts w:ascii="微软雅黑" w:eastAsia="微软雅黑" w:hAnsi="微软雅黑"/>
        </w:rPr>
      </w:pPr>
      <w:r>
        <w:rPr>
          <w:rFonts w:ascii="微软雅黑" w:eastAsia="微软雅黑" w:hAnsi="微软雅黑"/>
          <w:snapToGrid/>
          <w:lang w:val="en-US"/>
        </w:rPr>
        <w:drawing>
          <wp:inline distT="0" distB="0" distL="0" distR="0">
            <wp:extent cx="5941695" cy="3784874"/>
            <wp:effectExtent l="19050" t="0" r="190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941695" cy="3784874"/>
                    </a:xfrm>
                    <a:prstGeom prst="rect">
                      <a:avLst/>
                    </a:prstGeom>
                    <a:noFill/>
                    <a:ln w="9525">
                      <a:noFill/>
                      <a:miter lim="800000"/>
                      <a:headEnd/>
                      <a:tailEnd/>
                    </a:ln>
                  </pic:spPr>
                </pic:pic>
              </a:graphicData>
            </a:graphic>
          </wp:inline>
        </w:drawing>
      </w:r>
    </w:p>
    <w:p w:rsidR="00654986" w:rsidRDefault="00654986" w:rsidP="00747232">
      <w:pPr>
        <w:spacing w:line="360" w:lineRule="auto"/>
        <w:rPr>
          <w:rFonts w:ascii="微软雅黑" w:eastAsia="微软雅黑" w:hAnsi="微软雅黑"/>
        </w:rPr>
      </w:pPr>
      <w:r>
        <w:rPr>
          <w:rFonts w:ascii="微软雅黑" w:eastAsia="微软雅黑" w:hAnsi="微软雅黑"/>
          <w:snapToGrid/>
          <w:lang w:val="en-US"/>
        </w:rPr>
        <w:lastRenderedPageBreak/>
        <w:drawing>
          <wp:inline distT="0" distB="0" distL="0" distR="0">
            <wp:extent cx="5941695" cy="2659811"/>
            <wp:effectExtent l="19050" t="0" r="190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941695" cy="2659811"/>
                    </a:xfrm>
                    <a:prstGeom prst="rect">
                      <a:avLst/>
                    </a:prstGeom>
                    <a:noFill/>
                    <a:ln w="9525">
                      <a:noFill/>
                      <a:miter lim="800000"/>
                      <a:headEnd/>
                      <a:tailEnd/>
                    </a:ln>
                  </pic:spPr>
                </pic:pic>
              </a:graphicData>
            </a:graphic>
          </wp:inline>
        </w:drawing>
      </w:r>
    </w:p>
    <w:p w:rsidR="0025317C" w:rsidRDefault="0025317C" w:rsidP="00747232">
      <w:pPr>
        <w:spacing w:line="360" w:lineRule="auto"/>
        <w:rPr>
          <w:rFonts w:ascii="微软雅黑" w:eastAsia="微软雅黑" w:hAnsi="微软雅黑"/>
        </w:rPr>
      </w:pPr>
      <w:r>
        <w:rPr>
          <w:rFonts w:ascii="微软雅黑" w:eastAsia="微软雅黑" w:hAnsi="微软雅黑" w:hint="eastAsia"/>
        </w:rPr>
        <w:t>点击【登录系统】，即进入到SRM系统</w:t>
      </w:r>
    </w:p>
    <w:p w:rsidR="00306E7E" w:rsidRDefault="00306E7E" w:rsidP="004901CD">
      <w:pPr>
        <w:pStyle w:val="10"/>
        <w:jc w:val="both"/>
        <w:rPr>
          <w:rFonts w:ascii="微软雅黑" w:eastAsia="微软雅黑" w:hAnsi="微软雅黑"/>
          <w:lang w:val="en-US"/>
        </w:rPr>
      </w:pPr>
      <w:bookmarkStart w:id="1" w:name="_Toc28955830"/>
      <w:r>
        <w:rPr>
          <w:rFonts w:ascii="微软雅黑" w:eastAsia="微软雅黑" w:hAnsi="微软雅黑" w:hint="eastAsia"/>
          <w:lang w:val="en-US"/>
        </w:rPr>
        <w:t>修改个人信息</w:t>
      </w:r>
      <w:bookmarkEnd w:id="1"/>
    </w:p>
    <w:p w:rsidR="0031647E" w:rsidRDefault="0031647E" w:rsidP="00306E7E">
      <w:pPr>
        <w:rPr>
          <w:rFonts w:ascii="微软雅黑" w:eastAsia="微软雅黑" w:hAnsi="微软雅黑"/>
        </w:rPr>
      </w:pPr>
      <w:r>
        <w:rPr>
          <w:rFonts w:ascii="微软雅黑" w:eastAsia="微软雅黑" w:hAnsi="微软雅黑" w:hint="eastAsia"/>
        </w:rPr>
        <w:t>支持修改</w:t>
      </w:r>
      <w:r w:rsidR="003E39EB">
        <w:rPr>
          <w:rFonts w:ascii="微软雅黑" w:eastAsia="微软雅黑" w:hAnsi="微软雅黑" w:hint="eastAsia"/>
        </w:rPr>
        <w:t>姓名、</w:t>
      </w:r>
      <w:r>
        <w:rPr>
          <w:rFonts w:ascii="微软雅黑" w:eastAsia="微软雅黑" w:hAnsi="微软雅黑" w:hint="eastAsia"/>
        </w:rPr>
        <w:t>手机号码和登录密码，供应商用户不使用邮箱功能、无需修改。</w:t>
      </w:r>
    </w:p>
    <w:p w:rsidR="003E39EB" w:rsidRDefault="003E39EB" w:rsidP="00306E7E">
      <w:pPr>
        <w:rPr>
          <w:rFonts w:ascii="微软雅黑" w:eastAsia="微软雅黑" w:hAnsi="微软雅黑"/>
        </w:rPr>
      </w:pPr>
      <w:r>
        <w:rPr>
          <w:rFonts w:ascii="微软雅黑" w:eastAsia="微软雅黑" w:hAnsi="微软雅黑" w:hint="eastAsia"/>
        </w:rPr>
        <w:t>点击电话的【修改】输入手机号码后，获取验证码，收到验证码后维护验证码并点【更新】；</w:t>
      </w:r>
    </w:p>
    <w:p w:rsidR="003E39EB" w:rsidRPr="003E39EB" w:rsidRDefault="003E39EB" w:rsidP="00306E7E">
      <w:pPr>
        <w:rPr>
          <w:rFonts w:ascii="微软雅黑" w:eastAsia="微软雅黑" w:hAnsi="微软雅黑"/>
        </w:rPr>
      </w:pPr>
      <w:r>
        <w:rPr>
          <w:rFonts w:ascii="微软雅黑" w:eastAsia="微软雅黑" w:hAnsi="微软雅黑" w:hint="eastAsia"/>
        </w:rPr>
        <w:t>输入一次旧密码二次新密码点【更新】。</w:t>
      </w:r>
    </w:p>
    <w:p w:rsidR="003E39EB" w:rsidRDefault="003E39EB" w:rsidP="00306E7E">
      <w:pPr>
        <w:rPr>
          <w:rFonts w:ascii="微软雅黑" w:eastAsia="微软雅黑" w:hAnsi="微软雅黑"/>
        </w:rPr>
      </w:pPr>
      <w:r>
        <w:rPr>
          <w:rFonts w:ascii="微软雅黑" w:eastAsia="微软雅黑" w:hAnsi="微软雅黑" w:hint="eastAsia"/>
          <w:snapToGrid/>
          <w:lang w:val="en-US"/>
        </w:rPr>
        <w:lastRenderedPageBreak/>
        <w:drawing>
          <wp:inline distT="0" distB="0" distL="0" distR="0">
            <wp:extent cx="5941695" cy="5331450"/>
            <wp:effectExtent l="19050" t="0" r="1905" b="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5941695" cy="5331450"/>
                    </a:xfrm>
                    <a:prstGeom prst="rect">
                      <a:avLst/>
                    </a:prstGeom>
                    <a:noFill/>
                    <a:ln w="9525">
                      <a:noFill/>
                      <a:miter lim="800000"/>
                      <a:headEnd/>
                      <a:tailEnd/>
                    </a:ln>
                  </pic:spPr>
                </pic:pic>
              </a:graphicData>
            </a:graphic>
          </wp:inline>
        </w:drawing>
      </w:r>
    </w:p>
    <w:p w:rsidR="004901CD" w:rsidRDefault="004901CD" w:rsidP="004901CD">
      <w:pPr>
        <w:pStyle w:val="10"/>
        <w:jc w:val="both"/>
        <w:rPr>
          <w:rFonts w:ascii="微软雅黑" w:eastAsia="微软雅黑" w:hAnsi="微软雅黑"/>
          <w:lang w:val="en-US"/>
        </w:rPr>
      </w:pPr>
      <w:bookmarkStart w:id="2" w:name="_Toc28955831"/>
      <w:r>
        <w:rPr>
          <w:rFonts w:ascii="微软雅黑" w:eastAsia="微软雅黑" w:hAnsi="微软雅黑" w:hint="eastAsia"/>
          <w:lang w:val="en-US"/>
        </w:rPr>
        <w:t>完善资料</w:t>
      </w:r>
      <w:bookmarkEnd w:id="2"/>
    </w:p>
    <w:p w:rsidR="004901CD" w:rsidRPr="004901CD" w:rsidRDefault="004901CD" w:rsidP="00747232">
      <w:pPr>
        <w:spacing w:line="360" w:lineRule="auto"/>
        <w:rPr>
          <w:rFonts w:ascii="微软雅黑" w:eastAsia="微软雅黑" w:hAnsi="微软雅黑"/>
        </w:rPr>
      </w:pPr>
      <w:r w:rsidRPr="00B30D61">
        <w:rPr>
          <w:rFonts w:ascii="微软雅黑" w:eastAsia="微软雅黑" w:hAnsi="微软雅黑" w:hint="eastAsia"/>
          <w:b/>
        </w:rPr>
        <w:t>菜单路径</w:t>
      </w:r>
      <w:r w:rsidRPr="00B30D61">
        <w:rPr>
          <w:rFonts w:ascii="微软雅黑" w:eastAsia="微软雅黑" w:hAnsi="微软雅黑" w:hint="eastAsia"/>
        </w:rPr>
        <w:t>：</w:t>
      </w:r>
      <w:r w:rsidR="00422B95">
        <w:rPr>
          <w:rFonts w:ascii="微软雅黑" w:eastAsia="微软雅黑" w:hAnsi="微软雅黑" w:hint="eastAsia"/>
        </w:rPr>
        <w:t>供应商准入——供应商主数据</w:t>
      </w:r>
    </w:p>
    <w:p w:rsidR="004901CD" w:rsidRDefault="00195EF6" w:rsidP="00747232">
      <w:pPr>
        <w:spacing w:line="360" w:lineRule="auto"/>
        <w:rPr>
          <w:rFonts w:ascii="微软雅黑" w:eastAsia="微软雅黑" w:hAnsi="微软雅黑"/>
        </w:rPr>
      </w:pPr>
      <w:r>
        <w:rPr>
          <w:rFonts w:ascii="微软雅黑" w:eastAsia="微软雅黑" w:hAnsi="微软雅黑" w:hint="eastAsia"/>
        </w:rPr>
        <w:t>注册成功登录系统的用户，会自动弹出完善资料界面</w:t>
      </w:r>
      <w:r w:rsidR="005750A1">
        <w:rPr>
          <w:rFonts w:ascii="微软雅黑" w:eastAsia="微软雅黑" w:hAnsi="微软雅黑" w:hint="eastAsia"/>
        </w:rPr>
        <w:t>，带</w:t>
      </w:r>
      <w:r w:rsidR="005750A1" w:rsidRPr="005750A1">
        <w:rPr>
          <w:rFonts w:ascii="微软雅黑" w:eastAsia="微软雅黑" w:hAnsi="微软雅黑" w:hint="eastAsia"/>
          <w:color w:val="FF0000"/>
        </w:rPr>
        <w:t>*</w:t>
      </w:r>
      <w:r w:rsidR="005750A1">
        <w:rPr>
          <w:rFonts w:ascii="微软雅黑" w:eastAsia="微软雅黑" w:hAnsi="微软雅黑" w:hint="eastAsia"/>
        </w:rPr>
        <w:t>符号为必输项，无</w:t>
      </w:r>
      <w:r w:rsidR="005750A1" w:rsidRPr="005750A1">
        <w:rPr>
          <w:rFonts w:ascii="微软雅黑" w:eastAsia="微软雅黑" w:hAnsi="微软雅黑" w:hint="eastAsia"/>
          <w:color w:val="FF0000"/>
        </w:rPr>
        <w:t>*</w:t>
      </w:r>
      <w:r w:rsidR="005750A1">
        <w:rPr>
          <w:rFonts w:ascii="微软雅黑" w:eastAsia="微软雅黑" w:hAnsi="微软雅黑" w:hint="eastAsia"/>
        </w:rPr>
        <w:t>符号可选项。</w:t>
      </w:r>
    </w:p>
    <w:p w:rsidR="00642117" w:rsidRDefault="00642117" w:rsidP="00747232">
      <w:pPr>
        <w:spacing w:line="360" w:lineRule="auto"/>
        <w:rPr>
          <w:rFonts w:ascii="微软雅黑" w:eastAsia="微软雅黑" w:hAnsi="微软雅黑"/>
        </w:rPr>
      </w:pPr>
      <w:r>
        <w:rPr>
          <w:rFonts w:ascii="微软雅黑" w:eastAsia="微软雅黑" w:hAnsi="微软雅黑" w:hint="eastAsia"/>
        </w:rPr>
        <w:t>供应商品类</w:t>
      </w:r>
      <w:r w:rsidR="00471ECD">
        <w:rPr>
          <w:rFonts w:ascii="微软雅黑" w:eastAsia="微软雅黑" w:hAnsi="微软雅黑" w:hint="eastAsia"/>
        </w:rPr>
        <w:t>存在四级</w:t>
      </w:r>
      <w:r w:rsidR="00811A31">
        <w:rPr>
          <w:rFonts w:ascii="微软雅黑" w:eastAsia="微软雅黑" w:hAnsi="微软雅黑" w:hint="eastAsia"/>
        </w:rPr>
        <w:t>结构</w:t>
      </w:r>
      <w:r w:rsidR="00471ECD">
        <w:rPr>
          <w:rFonts w:ascii="微软雅黑" w:eastAsia="微软雅黑" w:hAnsi="微软雅黑" w:hint="eastAsia"/>
        </w:rPr>
        <w:t>，点开放大镜默认显示第一级，点开“+”展示下面三层结构。</w:t>
      </w:r>
    </w:p>
    <w:p w:rsidR="0014570F" w:rsidRDefault="0014570F" w:rsidP="00747232">
      <w:pPr>
        <w:spacing w:line="360" w:lineRule="auto"/>
        <w:rPr>
          <w:rFonts w:ascii="微软雅黑" w:eastAsia="微软雅黑" w:hAnsi="微软雅黑"/>
        </w:rPr>
      </w:pPr>
      <w:r>
        <w:rPr>
          <w:rFonts w:ascii="微软雅黑" w:eastAsia="微软雅黑" w:hAnsi="微软雅黑" w:hint="eastAsia"/>
        </w:rPr>
        <w:t>第二层：分为经营性与非经</w:t>
      </w:r>
      <w:r w:rsidR="00F450A5">
        <w:rPr>
          <w:rFonts w:ascii="微软雅黑" w:eastAsia="微软雅黑" w:hAnsi="微软雅黑" w:hint="eastAsia"/>
        </w:rPr>
        <w:t>营性，“非经营性采购”与“基建工程类采购”都为非经营性品类，一般由豫园股份总部进行审核资质</w:t>
      </w:r>
      <w:r>
        <w:rPr>
          <w:rFonts w:ascii="微软雅黑" w:eastAsia="微软雅黑" w:hAnsi="微软雅黑" w:hint="eastAsia"/>
        </w:rPr>
        <w:t>；其他</w:t>
      </w:r>
      <w:r w:rsidR="00F450A5">
        <w:rPr>
          <w:rFonts w:ascii="微软雅黑" w:eastAsia="微软雅黑" w:hAnsi="微软雅黑" w:hint="eastAsia"/>
        </w:rPr>
        <w:t>是</w:t>
      </w:r>
      <w:r>
        <w:rPr>
          <w:rFonts w:ascii="微软雅黑" w:eastAsia="微软雅黑" w:hAnsi="微软雅黑" w:hint="eastAsia"/>
        </w:rPr>
        <w:t>各产业的经营性</w:t>
      </w:r>
      <w:r w:rsidR="00F450A5">
        <w:rPr>
          <w:rFonts w:ascii="微软雅黑" w:eastAsia="微软雅黑" w:hAnsi="微软雅黑" w:hint="eastAsia"/>
        </w:rPr>
        <w:t>品类，由各产业自行审核资质，请您根据贵司提供的产品或服务，结合与各集团接洽的</w:t>
      </w:r>
      <w:r w:rsidR="00C84066">
        <w:rPr>
          <w:rFonts w:ascii="微软雅黑" w:eastAsia="微软雅黑" w:hAnsi="微软雅黑" w:hint="eastAsia"/>
        </w:rPr>
        <w:t>实际</w:t>
      </w:r>
      <w:r w:rsidR="00F450A5">
        <w:rPr>
          <w:rFonts w:ascii="微软雅黑" w:eastAsia="微软雅黑" w:hAnsi="微软雅黑" w:hint="eastAsia"/>
        </w:rPr>
        <w:t>业务进行</w:t>
      </w:r>
      <w:r w:rsidR="00C84066">
        <w:rPr>
          <w:rFonts w:ascii="微软雅黑" w:eastAsia="微软雅黑" w:hAnsi="微软雅黑" w:hint="eastAsia"/>
        </w:rPr>
        <w:t>选择</w:t>
      </w:r>
      <w:r w:rsidR="00F450A5">
        <w:rPr>
          <w:rFonts w:ascii="微软雅黑" w:eastAsia="微软雅黑" w:hAnsi="微软雅黑" w:hint="eastAsia"/>
        </w:rPr>
        <w:t>。</w:t>
      </w:r>
    </w:p>
    <w:p w:rsidR="00F450A5" w:rsidRDefault="00F450A5" w:rsidP="00747232">
      <w:pPr>
        <w:spacing w:line="360" w:lineRule="auto"/>
        <w:rPr>
          <w:rFonts w:ascii="微软雅黑" w:eastAsia="微软雅黑" w:hAnsi="微软雅黑"/>
        </w:rPr>
      </w:pPr>
      <w:r>
        <w:rPr>
          <w:rFonts w:ascii="微软雅黑" w:eastAsia="微软雅黑" w:hAnsi="微软雅黑" w:hint="eastAsia"/>
        </w:rPr>
        <w:t>第三层：为实际品类第一层</w:t>
      </w:r>
    </w:p>
    <w:p w:rsidR="00F450A5" w:rsidRDefault="00F450A5" w:rsidP="00747232">
      <w:pPr>
        <w:spacing w:line="360" w:lineRule="auto"/>
        <w:rPr>
          <w:rFonts w:ascii="微软雅黑" w:eastAsia="微软雅黑" w:hAnsi="微软雅黑"/>
        </w:rPr>
      </w:pPr>
      <w:r>
        <w:rPr>
          <w:rFonts w:ascii="微软雅黑" w:eastAsia="微软雅黑" w:hAnsi="微软雅黑" w:hint="eastAsia"/>
        </w:rPr>
        <w:t>第四层：为实际品类第二层</w:t>
      </w:r>
    </w:p>
    <w:p w:rsidR="00F450A5" w:rsidRPr="00F450A5" w:rsidRDefault="00F450A5" w:rsidP="00747232">
      <w:pPr>
        <w:spacing w:line="360" w:lineRule="auto"/>
        <w:rPr>
          <w:rFonts w:ascii="微软雅黑" w:eastAsia="微软雅黑" w:hAnsi="微软雅黑"/>
        </w:rPr>
      </w:pPr>
      <w:r>
        <w:rPr>
          <w:rFonts w:ascii="微软雅黑" w:eastAsia="微软雅黑" w:hAnsi="微软雅黑" w:hint="eastAsia"/>
        </w:rPr>
        <w:lastRenderedPageBreak/>
        <w:t>注：如品类选择有误，我司会将贵司发送过来的资质内容退回，维护正确后</w:t>
      </w:r>
      <w:r w:rsidR="00D1410C">
        <w:rPr>
          <w:rFonts w:ascii="微软雅黑" w:eastAsia="微软雅黑" w:hAnsi="微软雅黑" w:hint="eastAsia"/>
        </w:rPr>
        <w:t>可</w:t>
      </w:r>
      <w:r>
        <w:rPr>
          <w:rFonts w:ascii="微软雅黑" w:eastAsia="微软雅黑" w:hAnsi="微软雅黑" w:hint="eastAsia"/>
        </w:rPr>
        <w:t>重新发送。</w:t>
      </w:r>
    </w:p>
    <w:p w:rsidR="003E205B" w:rsidRDefault="00471ECD" w:rsidP="00747232">
      <w:pPr>
        <w:spacing w:line="360" w:lineRule="auto"/>
        <w:rPr>
          <w:rFonts w:ascii="微软雅黑" w:eastAsia="微软雅黑" w:hAnsi="微软雅黑"/>
        </w:rPr>
      </w:pPr>
      <w:r>
        <w:rPr>
          <w:rFonts w:ascii="微软雅黑" w:eastAsia="微软雅黑" w:hAnsi="微软雅黑"/>
          <w:snapToGrid/>
          <w:lang w:val="en-US"/>
        </w:rPr>
        <w:drawing>
          <wp:inline distT="0" distB="0" distL="0" distR="0">
            <wp:extent cx="4692650" cy="5546725"/>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692650" cy="5546725"/>
                    </a:xfrm>
                    <a:prstGeom prst="rect">
                      <a:avLst/>
                    </a:prstGeom>
                    <a:noFill/>
                    <a:ln w="9525">
                      <a:noFill/>
                      <a:miter lim="800000"/>
                      <a:headEnd/>
                      <a:tailEnd/>
                    </a:ln>
                  </pic:spPr>
                </pic:pic>
              </a:graphicData>
            </a:graphic>
          </wp:inline>
        </w:drawing>
      </w:r>
    </w:p>
    <w:p w:rsidR="0091371B" w:rsidRDefault="00543A62" w:rsidP="007B0F00">
      <w:pPr>
        <w:spacing w:line="360" w:lineRule="auto"/>
        <w:rPr>
          <w:rFonts w:ascii="微软雅黑" w:eastAsia="微软雅黑" w:hAnsi="微软雅黑"/>
        </w:rPr>
      </w:pPr>
      <w:r>
        <w:rPr>
          <w:rFonts w:ascii="微软雅黑" w:eastAsia="微软雅黑" w:hAnsi="微软雅黑" w:hint="eastAsia"/>
        </w:rPr>
        <w:t>其中三个字段有灰底文字提示，如下：</w:t>
      </w:r>
    </w:p>
    <w:p w:rsidR="007B0F00" w:rsidRPr="00543A62" w:rsidRDefault="007B0F00" w:rsidP="007B0F00">
      <w:pPr>
        <w:spacing w:line="360" w:lineRule="auto"/>
        <w:rPr>
          <w:rFonts w:ascii="微软雅黑" w:eastAsia="微软雅黑" w:hAnsi="微软雅黑"/>
          <w:color w:val="FF0000"/>
        </w:rPr>
      </w:pPr>
      <w:r w:rsidRPr="00543A62">
        <w:rPr>
          <w:rFonts w:ascii="微软雅黑" w:eastAsia="微软雅黑" w:hAnsi="微软雅黑" w:hint="eastAsia"/>
          <w:color w:val="FF0000"/>
        </w:rPr>
        <w:t>法人持股企业：法定代表人参与持股的企业名称说明</w:t>
      </w:r>
    </w:p>
    <w:p w:rsidR="007B0F00" w:rsidRPr="00543A62" w:rsidRDefault="007B0F00" w:rsidP="007B0F00">
      <w:pPr>
        <w:spacing w:line="360" w:lineRule="auto"/>
        <w:rPr>
          <w:rFonts w:ascii="微软雅黑" w:eastAsia="微软雅黑" w:hAnsi="微软雅黑"/>
          <w:color w:val="FF0000"/>
        </w:rPr>
      </w:pPr>
      <w:r w:rsidRPr="00543A62">
        <w:rPr>
          <w:rFonts w:ascii="微软雅黑" w:eastAsia="微软雅黑" w:hAnsi="微软雅黑"/>
          <w:color w:val="FF0000"/>
        </w:rPr>
        <w:t>被投资企业名称</w:t>
      </w:r>
      <w:r w:rsidRPr="00543A62">
        <w:rPr>
          <w:rFonts w:ascii="微软雅黑" w:eastAsia="微软雅黑" w:hAnsi="微软雅黑" w:hint="eastAsia"/>
          <w:color w:val="FF0000"/>
        </w:rPr>
        <w:t>：</w:t>
      </w:r>
      <w:r w:rsidRPr="00543A62">
        <w:rPr>
          <w:rFonts w:ascii="微软雅黑" w:eastAsia="微软雅黑" w:hAnsi="微软雅黑"/>
          <w:color w:val="FF0000"/>
        </w:rPr>
        <w:t>本公司参与对外投资的企业名称罗列</w:t>
      </w:r>
    </w:p>
    <w:p w:rsidR="007B0F00" w:rsidRPr="00543A62" w:rsidRDefault="007B0F00" w:rsidP="007B0F00">
      <w:pPr>
        <w:spacing w:line="360" w:lineRule="auto"/>
        <w:rPr>
          <w:rFonts w:ascii="微软雅黑" w:eastAsia="微软雅黑" w:hAnsi="微软雅黑"/>
          <w:color w:val="FF0000"/>
        </w:rPr>
      </w:pPr>
      <w:r w:rsidRPr="00543A62">
        <w:rPr>
          <w:rFonts w:ascii="微软雅黑" w:eastAsia="微软雅黑" w:hAnsi="微软雅黑"/>
          <w:color w:val="FF0000"/>
        </w:rPr>
        <w:t>投资企业名称</w:t>
      </w:r>
      <w:r w:rsidRPr="00543A62">
        <w:rPr>
          <w:rFonts w:ascii="微软雅黑" w:eastAsia="微软雅黑" w:hAnsi="微软雅黑" w:hint="eastAsia"/>
          <w:color w:val="FF0000"/>
        </w:rPr>
        <w:t>：</w:t>
      </w:r>
      <w:r w:rsidRPr="00543A62">
        <w:rPr>
          <w:rFonts w:ascii="微软雅黑" w:eastAsia="微软雅黑" w:hAnsi="微软雅黑"/>
          <w:color w:val="FF0000"/>
        </w:rPr>
        <w:t>投资本公司的企业名称</w:t>
      </w:r>
      <w:r w:rsidRPr="00543A62">
        <w:rPr>
          <w:rFonts w:ascii="微软雅黑" w:eastAsia="微软雅黑" w:hAnsi="微软雅黑" w:hint="eastAsia"/>
          <w:color w:val="FF0000"/>
        </w:rPr>
        <w:t>罗列</w:t>
      </w:r>
    </w:p>
    <w:p w:rsidR="007B0F00" w:rsidRPr="007B0F00" w:rsidRDefault="003C4885" w:rsidP="00747232">
      <w:pPr>
        <w:spacing w:line="360" w:lineRule="auto"/>
        <w:rPr>
          <w:rFonts w:ascii="微软雅黑" w:eastAsia="微软雅黑" w:hAnsi="微软雅黑"/>
        </w:rPr>
      </w:pPr>
      <w:r>
        <w:rPr>
          <w:rFonts w:ascii="微软雅黑" w:eastAsia="微软雅黑" w:hAnsi="微软雅黑"/>
          <w:snapToGrid/>
          <w:lang w:val="en-US"/>
        </w:rPr>
        <w:lastRenderedPageBreak/>
        <w:drawing>
          <wp:inline distT="0" distB="0" distL="0" distR="0">
            <wp:extent cx="5941695" cy="2860006"/>
            <wp:effectExtent l="19050" t="0" r="1905"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941695" cy="2860006"/>
                    </a:xfrm>
                    <a:prstGeom prst="rect">
                      <a:avLst/>
                    </a:prstGeom>
                    <a:noFill/>
                    <a:ln w="9525">
                      <a:noFill/>
                      <a:miter lim="800000"/>
                      <a:headEnd/>
                      <a:tailEnd/>
                    </a:ln>
                  </pic:spPr>
                </pic:pic>
              </a:graphicData>
            </a:graphic>
          </wp:inline>
        </w:drawing>
      </w:r>
    </w:p>
    <w:p w:rsidR="000F1B3E" w:rsidRDefault="000F1B3E" w:rsidP="000F1B3E">
      <w:pPr>
        <w:pStyle w:val="10"/>
        <w:jc w:val="both"/>
        <w:rPr>
          <w:rFonts w:ascii="微软雅黑" w:eastAsia="微软雅黑" w:hAnsi="微软雅黑"/>
          <w:lang w:val="en-US"/>
        </w:rPr>
      </w:pPr>
      <w:bookmarkStart w:id="3" w:name="_Toc28955832"/>
      <w:r>
        <w:rPr>
          <w:rFonts w:ascii="微软雅黑" w:eastAsia="微软雅黑" w:hAnsi="微软雅黑" w:hint="eastAsia"/>
          <w:lang w:val="en-US"/>
        </w:rPr>
        <w:t>资料修改</w:t>
      </w:r>
      <w:bookmarkEnd w:id="3"/>
    </w:p>
    <w:p w:rsidR="000F1B3E" w:rsidRDefault="000F1B3E" w:rsidP="000F1B3E">
      <w:pPr>
        <w:spacing w:line="360" w:lineRule="auto"/>
        <w:rPr>
          <w:rFonts w:ascii="微软雅黑" w:eastAsia="微软雅黑" w:hAnsi="微软雅黑"/>
        </w:rPr>
      </w:pPr>
      <w:r>
        <w:rPr>
          <w:rFonts w:ascii="微软雅黑" w:eastAsia="微软雅黑" w:hAnsi="微软雅黑"/>
        </w:rPr>
        <w:t>认证已通过的供应商或前期已导入系统的供应商，支持供应商资料的再次修改</w:t>
      </w:r>
    </w:p>
    <w:p w:rsidR="000F1B3E" w:rsidRPr="004901CD" w:rsidRDefault="000F1B3E" w:rsidP="000F1B3E">
      <w:pPr>
        <w:spacing w:line="360" w:lineRule="auto"/>
        <w:rPr>
          <w:rFonts w:ascii="微软雅黑" w:eastAsia="微软雅黑" w:hAnsi="微软雅黑"/>
        </w:rPr>
      </w:pPr>
      <w:r w:rsidRPr="00B30D61">
        <w:rPr>
          <w:rFonts w:ascii="微软雅黑" w:eastAsia="微软雅黑" w:hAnsi="微软雅黑" w:hint="eastAsia"/>
          <w:b/>
        </w:rPr>
        <w:t>菜单路径</w:t>
      </w:r>
      <w:r w:rsidRPr="00B30D61">
        <w:rPr>
          <w:rFonts w:ascii="微软雅黑" w:eastAsia="微软雅黑" w:hAnsi="微软雅黑" w:hint="eastAsia"/>
        </w:rPr>
        <w:t>：</w:t>
      </w:r>
      <w:r>
        <w:rPr>
          <w:rFonts w:ascii="微软雅黑" w:eastAsia="微软雅黑" w:hAnsi="微软雅黑" w:hint="eastAsia"/>
        </w:rPr>
        <w:t>供应商准入——供应商主数据</w:t>
      </w:r>
    </w:p>
    <w:p w:rsidR="000F1B3E" w:rsidRDefault="000F1B3E" w:rsidP="000F1B3E">
      <w:pPr>
        <w:spacing w:line="360" w:lineRule="auto"/>
        <w:rPr>
          <w:rFonts w:ascii="微软雅黑" w:eastAsia="微软雅黑" w:hAnsi="微软雅黑"/>
        </w:rPr>
      </w:pPr>
      <w:r>
        <w:rPr>
          <w:rFonts w:ascii="微软雅黑" w:eastAsia="微软雅黑" w:hAnsi="微软雅黑" w:hint="eastAsia"/>
        </w:rPr>
        <w:t>灰底的字段不可修改，白底的字段可修改，修改完成后点击【保存】</w:t>
      </w:r>
      <w:r w:rsidR="007807DC">
        <w:rPr>
          <w:rFonts w:ascii="微软雅黑" w:eastAsia="微软雅黑" w:hAnsi="微软雅黑" w:hint="eastAsia"/>
        </w:rPr>
        <w:t>。</w:t>
      </w:r>
    </w:p>
    <w:p w:rsidR="000F1B3E" w:rsidRPr="000F1B3E" w:rsidRDefault="000F1B3E" w:rsidP="000F1B3E">
      <w:pPr>
        <w:spacing w:line="360" w:lineRule="auto"/>
        <w:rPr>
          <w:rFonts w:ascii="微软雅黑" w:eastAsia="微软雅黑" w:hAnsi="微软雅黑"/>
        </w:rPr>
      </w:pPr>
      <w:r>
        <w:rPr>
          <w:rFonts w:ascii="微软雅黑" w:eastAsia="微软雅黑" w:hAnsi="微软雅黑"/>
          <w:snapToGrid/>
          <w:lang w:val="en-US"/>
        </w:rPr>
        <w:drawing>
          <wp:inline distT="0" distB="0" distL="0" distR="0">
            <wp:extent cx="5941695" cy="2897690"/>
            <wp:effectExtent l="19050" t="0" r="1905"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941695" cy="2897690"/>
                    </a:xfrm>
                    <a:prstGeom prst="rect">
                      <a:avLst/>
                    </a:prstGeom>
                    <a:noFill/>
                    <a:ln w="9525">
                      <a:noFill/>
                      <a:miter lim="800000"/>
                      <a:headEnd/>
                      <a:tailEnd/>
                    </a:ln>
                  </pic:spPr>
                </pic:pic>
              </a:graphicData>
            </a:graphic>
          </wp:inline>
        </w:drawing>
      </w:r>
    </w:p>
    <w:p w:rsidR="005750A1" w:rsidRDefault="005750A1" w:rsidP="005750A1">
      <w:pPr>
        <w:pStyle w:val="10"/>
        <w:jc w:val="both"/>
        <w:rPr>
          <w:rFonts w:ascii="微软雅黑" w:eastAsia="微软雅黑" w:hAnsi="微软雅黑"/>
          <w:lang w:val="en-US"/>
        </w:rPr>
      </w:pPr>
      <w:bookmarkStart w:id="4" w:name="_Toc28955833"/>
      <w:r>
        <w:rPr>
          <w:rFonts w:ascii="微软雅黑" w:eastAsia="微软雅黑" w:hAnsi="微软雅黑" w:hint="eastAsia"/>
          <w:lang w:val="en-US"/>
        </w:rPr>
        <w:t>上传资质</w:t>
      </w:r>
      <w:bookmarkEnd w:id="4"/>
    </w:p>
    <w:p w:rsidR="00A5330D" w:rsidRPr="00A5330D" w:rsidRDefault="00A5330D" w:rsidP="00A5330D">
      <w:pPr>
        <w:spacing w:line="360" w:lineRule="auto"/>
        <w:rPr>
          <w:rFonts w:ascii="微软雅黑" w:eastAsia="微软雅黑" w:hAnsi="微软雅黑"/>
        </w:rPr>
      </w:pPr>
      <w:r w:rsidRPr="00B30D61">
        <w:rPr>
          <w:rFonts w:ascii="微软雅黑" w:eastAsia="微软雅黑" w:hAnsi="微软雅黑" w:hint="eastAsia"/>
          <w:b/>
        </w:rPr>
        <w:t>菜单路径</w:t>
      </w:r>
      <w:r w:rsidRPr="00B30D61">
        <w:rPr>
          <w:rFonts w:ascii="微软雅黑" w:eastAsia="微软雅黑" w:hAnsi="微软雅黑" w:hint="eastAsia"/>
        </w:rPr>
        <w:t>：</w:t>
      </w:r>
      <w:r w:rsidR="009A470B">
        <w:rPr>
          <w:rFonts w:ascii="微软雅黑" w:eastAsia="微软雅黑" w:hAnsi="微软雅黑" w:hint="eastAsia"/>
        </w:rPr>
        <w:t>供应商准入——供应商</w:t>
      </w:r>
      <w:r>
        <w:rPr>
          <w:rFonts w:ascii="微软雅黑" w:eastAsia="微软雅黑" w:hAnsi="微软雅黑" w:hint="eastAsia"/>
        </w:rPr>
        <w:t>准入管理</w:t>
      </w:r>
    </w:p>
    <w:p w:rsidR="009A470B" w:rsidRDefault="00794C85" w:rsidP="00747232">
      <w:pPr>
        <w:spacing w:line="360" w:lineRule="auto"/>
        <w:rPr>
          <w:rFonts w:ascii="微软雅黑" w:eastAsia="微软雅黑" w:hAnsi="微软雅黑"/>
        </w:rPr>
      </w:pPr>
      <w:r>
        <w:rPr>
          <w:rFonts w:ascii="微软雅黑" w:eastAsia="微软雅黑" w:hAnsi="微软雅黑" w:hint="eastAsia"/>
        </w:rPr>
        <w:lastRenderedPageBreak/>
        <w:t>资料填写完成后</w:t>
      </w:r>
      <w:r w:rsidR="002408A8">
        <w:rPr>
          <w:rFonts w:ascii="微软雅黑" w:eastAsia="微软雅黑" w:hAnsi="微软雅黑" w:hint="eastAsia"/>
        </w:rPr>
        <w:t>，即可上传资质。可先点【保存】再点【发起准入】，也可直接点【发起准入】</w:t>
      </w:r>
    </w:p>
    <w:p w:rsidR="009A470B" w:rsidRDefault="009A470B" w:rsidP="00747232">
      <w:pPr>
        <w:spacing w:line="360" w:lineRule="auto"/>
        <w:rPr>
          <w:rFonts w:ascii="微软雅黑" w:eastAsia="微软雅黑" w:hAnsi="微软雅黑"/>
        </w:rPr>
      </w:pPr>
      <w:r w:rsidRPr="009A470B">
        <w:rPr>
          <w:rFonts w:ascii="微软雅黑" w:eastAsia="微软雅黑" w:hAnsi="微软雅黑"/>
          <w:lang w:val="en-US"/>
        </w:rPr>
        <w:drawing>
          <wp:inline distT="0" distB="0" distL="0" distR="0">
            <wp:extent cx="5941695" cy="2719383"/>
            <wp:effectExtent l="19050" t="0" r="1905"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941695" cy="2719383"/>
                    </a:xfrm>
                    <a:prstGeom prst="rect">
                      <a:avLst/>
                    </a:prstGeom>
                    <a:noFill/>
                    <a:ln w="9525">
                      <a:noFill/>
                      <a:miter lim="800000"/>
                      <a:headEnd/>
                      <a:tailEnd/>
                    </a:ln>
                  </pic:spPr>
                </pic:pic>
              </a:graphicData>
            </a:graphic>
          </wp:inline>
        </w:drawing>
      </w:r>
    </w:p>
    <w:p w:rsidR="00446246" w:rsidRDefault="00131E7A" w:rsidP="00747232">
      <w:pPr>
        <w:spacing w:line="360" w:lineRule="auto"/>
        <w:rPr>
          <w:rFonts w:ascii="微软雅黑" w:eastAsia="微软雅黑" w:hAnsi="微软雅黑"/>
        </w:rPr>
      </w:pPr>
      <w:r>
        <w:rPr>
          <w:rFonts w:ascii="微软雅黑" w:eastAsia="微软雅黑" w:hAnsi="微软雅黑" w:hint="eastAsia"/>
        </w:rPr>
        <w:t>发起准入后系统自动匹配管理员已配置的准入模板</w:t>
      </w:r>
      <w:r w:rsidR="00446246">
        <w:rPr>
          <w:rFonts w:ascii="微软雅黑" w:eastAsia="微软雅黑" w:hAnsi="微软雅黑" w:hint="eastAsia"/>
        </w:rPr>
        <w:t>，弹出准入单界面</w:t>
      </w:r>
    </w:p>
    <w:p w:rsidR="00446246" w:rsidRDefault="00446246" w:rsidP="00747232">
      <w:pPr>
        <w:spacing w:line="360" w:lineRule="auto"/>
        <w:rPr>
          <w:rFonts w:ascii="微软雅黑" w:eastAsia="微软雅黑" w:hAnsi="微软雅黑"/>
        </w:rPr>
      </w:pPr>
      <w:r>
        <w:rPr>
          <w:rFonts w:ascii="微软雅黑" w:eastAsia="微软雅黑" w:hAnsi="微软雅黑" w:hint="eastAsia"/>
          <w:snapToGrid/>
          <w:lang w:val="en-US"/>
        </w:rPr>
        <w:drawing>
          <wp:inline distT="0" distB="0" distL="0" distR="0">
            <wp:extent cx="5941695" cy="3094624"/>
            <wp:effectExtent l="19050" t="0" r="1905"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941695" cy="3094624"/>
                    </a:xfrm>
                    <a:prstGeom prst="rect">
                      <a:avLst/>
                    </a:prstGeom>
                    <a:noFill/>
                    <a:ln w="9525">
                      <a:noFill/>
                      <a:miter lim="800000"/>
                      <a:headEnd/>
                      <a:tailEnd/>
                    </a:ln>
                  </pic:spPr>
                </pic:pic>
              </a:graphicData>
            </a:graphic>
          </wp:inline>
        </w:drawing>
      </w:r>
    </w:p>
    <w:p w:rsidR="00446246" w:rsidRDefault="00446246" w:rsidP="00747232">
      <w:pPr>
        <w:spacing w:line="360" w:lineRule="auto"/>
        <w:rPr>
          <w:rFonts w:ascii="微软雅黑" w:eastAsia="微软雅黑" w:hAnsi="微软雅黑"/>
        </w:rPr>
      </w:pPr>
      <w:r>
        <w:rPr>
          <w:rFonts w:ascii="微软雅黑" w:eastAsia="微软雅黑" w:hAnsi="微软雅黑" w:hint="eastAsia"/>
        </w:rPr>
        <w:t xml:space="preserve">如未找到模板，提示“没有该品类模板或该品类模板未发布” </w:t>
      </w:r>
    </w:p>
    <w:p w:rsidR="00131E7A" w:rsidRDefault="00446246" w:rsidP="00747232">
      <w:pPr>
        <w:spacing w:line="360" w:lineRule="auto"/>
        <w:rPr>
          <w:rFonts w:ascii="微软雅黑" w:eastAsia="微软雅黑" w:hAnsi="微软雅黑"/>
        </w:rPr>
      </w:pPr>
      <w:r>
        <w:rPr>
          <w:rFonts w:ascii="微软雅黑" w:eastAsia="微软雅黑" w:hAnsi="微软雅黑" w:hint="eastAsia"/>
          <w:snapToGrid/>
          <w:lang w:val="en-US"/>
        </w:rPr>
        <w:lastRenderedPageBreak/>
        <w:drawing>
          <wp:inline distT="0" distB="0" distL="0" distR="0">
            <wp:extent cx="5941695" cy="2955790"/>
            <wp:effectExtent l="19050" t="0" r="1905"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941695" cy="2955790"/>
                    </a:xfrm>
                    <a:prstGeom prst="rect">
                      <a:avLst/>
                    </a:prstGeom>
                    <a:noFill/>
                    <a:ln w="9525">
                      <a:noFill/>
                      <a:miter lim="800000"/>
                      <a:headEnd/>
                      <a:tailEnd/>
                    </a:ln>
                  </pic:spPr>
                </pic:pic>
              </a:graphicData>
            </a:graphic>
          </wp:inline>
        </w:drawing>
      </w:r>
    </w:p>
    <w:p w:rsidR="00A5330D" w:rsidRDefault="008108FE" w:rsidP="00747232">
      <w:pPr>
        <w:spacing w:line="360" w:lineRule="auto"/>
        <w:rPr>
          <w:rFonts w:ascii="微软雅黑" w:eastAsia="微软雅黑" w:hAnsi="微软雅黑"/>
        </w:rPr>
      </w:pPr>
      <w:r>
        <w:rPr>
          <w:rFonts w:ascii="微软雅黑" w:eastAsia="微软雅黑" w:hAnsi="微软雅黑" w:hint="eastAsia"/>
        </w:rPr>
        <w:t>如选择</w:t>
      </w:r>
      <w:r w:rsidR="00CF3874">
        <w:rPr>
          <w:rFonts w:ascii="微软雅黑" w:eastAsia="微软雅黑" w:hAnsi="微软雅黑" w:hint="eastAsia"/>
        </w:rPr>
        <w:t>的是</w:t>
      </w:r>
      <w:r>
        <w:rPr>
          <w:rFonts w:ascii="微软雅黑" w:eastAsia="微软雅黑" w:hAnsi="微软雅黑" w:hint="eastAsia"/>
        </w:rPr>
        <w:t>多个不同模板的品类，会自动生成多张准入单据，每张单据都</w:t>
      </w:r>
      <w:r w:rsidR="0022250F">
        <w:rPr>
          <w:rFonts w:ascii="微软雅黑" w:eastAsia="微软雅黑" w:hAnsi="微软雅黑" w:hint="eastAsia"/>
        </w:rPr>
        <w:t>需</w:t>
      </w:r>
      <w:r>
        <w:rPr>
          <w:rFonts w:ascii="微软雅黑" w:eastAsia="微软雅黑" w:hAnsi="微软雅黑" w:hint="eastAsia"/>
        </w:rPr>
        <w:t>上传资质</w:t>
      </w:r>
      <w:r w:rsidR="0022250F">
        <w:rPr>
          <w:rFonts w:ascii="微软雅黑" w:eastAsia="微软雅黑" w:hAnsi="微软雅黑" w:hint="eastAsia"/>
        </w:rPr>
        <w:t>附</w:t>
      </w:r>
      <w:r>
        <w:rPr>
          <w:rFonts w:ascii="微软雅黑" w:eastAsia="微软雅黑" w:hAnsi="微软雅黑" w:hint="eastAsia"/>
        </w:rPr>
        <w:t>件。</w:t>
      </w:r>
    </w:p>
    <w:p w:rsidR="006C2410" w:rsidRDefault="006C2410" w:rsidP="00747232">
      <w:pPr>
        <w:spacing w:line="360" w:lineRule="auto"/>
        <w:rPr>
          <w:rFonts w:ascii="微软雅黑" w:eastAsia="微软雅黑" w:hAnsi="微软雅黑"/>
        </w:rPr>
      </w:pPr>
      <w:r>
        <w:rPr>
          <w:rFonts w:ascii="微软雅黑" w:eastAsia="微软雅黑" w:hAnsi="微软雅黑" w:hint="eastAsia"/>
        </w:rPr>
        <w:t>根据模板</w:t>
      </w:r>
      <w:r w:rsidR="0022250F">
        <w:rPr>
          <w:rFonts w:ascii="微软雅黑" w:eastAsia="微软雅黑" w:hAnsi="微软雅黑" w:hint="eastAsia"/>
        </w:rPr>
        <w:t>要求上传资质附件，如存在参考样板的项目，支持下载</w:t>
      </w:r>
      <w:r>
        <w:rPr>
          <w:rFonts w:ascii="微软雅黑" w:eastAsia="微软雅黑" w:hAnsi="微软雅黑" w:hint="eastAsia"/>
        </w:rPr>
        <w:t>。"是"项为必须上传，“否”项为选择性上传。</w:t>
      </w:r>
    </w:p>
    <w:p w:rsidR="00A16C58" w:rsidRPr="00A16C58" w:rsidRDefault="00A16C58" w:rsidP="00747232">
      <w:pPr>
        <w:spacing w:line="360" w:lineRule="auto"/>
        <w:rPr>
          <w:rFonts w:ascii="微软雅黑" w:eastAsia="微软雅黑" w:hAnsi="微软雅黑"/>
        </w:rPr>
      </w:pPr>
      <w:r>
        <w:rPr>
          <w:rFonts w:ascii="微软雅黑" w:eastAsia="微软雅黑" w:hAnsi="微软雅黑" w:hint="eastAsia"/>
        </w:rPr>
        <w:t>被上传的资质被我方退回后，原来的单据将不能再操作，单据状态为“退回”</w:t>
      </w:r>
    </w:p>
    <w:p w:rsidR="002408A8" w:rsidRDefault="002408A8" w:rsidP="00747232">
      <w:pPr>
        <w:spacing w:line="360" w:lineRule="auto"/>
        <w:rPr>
          <w:rFonts w:ascii="微软雅黑" w:eastAsia="微软雅黑" w:hAnsi="微软雅黑"/>
        </w:rPr>
      </w:pPr>
      <w:r w:rsidRPr="002408A8">
        <w:rPr>
          <w:rFonts w:ascii="微软雅黑" w:eastAsia="微软雅黑" w:hAnsi="微软雅黑"/>
          <w:lang w:val="en-US"/>
        </w:rPr>
        <w:drawing>
          <wp:inline distT="0" distB="0" distL="0" distR="0">
            <wp:extent cx="5941695" cy="2529127"/>
            <wp:effectExtent l="19050" t="0" r="190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941695" cy="2529127"/>
                    </a:xfrm>
                    <a:prstGeom prst="rect">
                      <a:avLst/>
                    </a:prstGeom>
                    <a:noFill/>
                    <a:ln w="9525">
                      <a:noFill/>
                      <a:miter lim="800000"/>
                      <a:headEnd/>
                      <a:tailEnd/>
                    </a:ln>
                  </pic:spPr>
                </pic:pic>
              </a:graphicData>
            </a:graphic>
          </wp:inline>
        </w:drawing>
      </w:r>
    </w:p>
    <w:p w:rsidR="0022250F" w:rsidRPr="005750A1" w:rsidRDefault="0022250F" w:rsidP="0022250F">
      <w:pPr>
        <w:pStyle w:val="10"/>
        <w:jc w:val="both"/>
        <w:rPr>
          <w:rFonts w:ascii="微软雅黑" w:eastAsia="微软雅黑" w:hAnsi="微软雅黑"/>
          <w:lang w:val="en-US"/>
        </w:rPr>
      </w:pPr>
      <w:bookmarkStart w:id="5" w:name="_Toc28955834"/>
      <w:r>
        <w:rPr>
          <w:rFonts w:ascii="微软雅黑" w:eastAsia="微软雅黑" w:hAnsi="微软雅黑" w:hint="eastAsia"/>
          <w:lang w:val="en-US"/>
        </w:rPr>
        <w:t>追加认证</w:t>
      </w:r>
      <w:bookmarkEnd w:id="5"/>
    </w:p>
    <w:p w:rsidR="003C5C83" w:rsidRDefault="003C5C83" w:rsidP="00747232">
      <w:pPr>
        <w:spacing w:line="360" w:lineRule="auto"/>
        <w:rPr>
          <w:rFonts w:ascii="微软雅黑" w:eastAsia="微软雅黑" w:hAnsi="微软雅黑"/>
        </w:rPr>
      </w:pPr>
      <w:r>
        <w:rPr>
          <w:rFonts w:ascii="微软雅黑" w:eastAsia="微软雅黑" w:hAnsi="微软雅黑" w:hint="eastAsia"/>
        </w:rPr>
        <w:t>追加认证主要适用于老供应商，由我司人工发送准入单，发送成功后，贵司在准入管理列表界面可看到“待回复”状态的准入单，打开</w:t>
      </w:r>
      <w:r w:rsidR="00C83883">
        <w:rPr>
          <w:rFonts w:ascii="微软雅黑" w:eastAsia="微软雅黑" w:hAnsi="微软雅黑" w:hint="eastAsia"/>
        </w:rPr>
        <w:t>准入单号链接</w:t>
      </w:r>
      <w:r>
        <w:rPr>
          <w:rFonts w:ascii="微软雅黑" w:eastAsia="微软雅黑" w:hAnsi="微软雅黑" w:hint="eastAsia"/>
        </w:rPr>
        <w:t>进入详情界面。</w:t>
      </w:r>
    </w:p>
    <w:p w:rsidR="003C5C83" w:rsidRDefault="003C5C83" w:rsidP="00747232">
      <w:pPr>
        <w:spacing w:line="360" w:lineRule="auto"/>
        <w:rPr>
          <w:rFonts w:ascii="微软雅黑" w:eastAsia="微软雅黑" w:hAnsi="微软雅黑"/>
        </w:rPr>
      </w:pPr>
    </w:p>
    <w:p w:rsidR="003C5C83" w:rsidRDefault="003C5C83" w:rsidP="00747232">
      <w:pPr>
        <w:spacing w:line="360" w:lineRule="auto"/>
        <w:rPr>
          <w:rFonts w:ascii="微软雅黑" w:eastAsia="微软雅黑" w:hAnsi="微软雅黑"/>
        </w:rPr>
      </w:pPr>
    </w:p>
    <w:p w:rsidR="003C5C83" w:rsidRPr="003C5C83" w:rsidRDefault="003C5C83" w:rsidP="00747232">
      <w:pPr>
        <w:spacing w:line="360" w:lineRule="auto"/>
        <w:rPr>
          <w:rFonts w:ascii="微软雅黑" w:eastAsia="微软雅黑" w:hAnsi="微软雅黑"/>
        </w:rPr>
      </w:pPr>
      <w:r>
        <w:rPr>
          <w:rFonts w:ascii="微软雅黑" w:eastAsia="微软雅黑" w:hAnsi="微软雅黑" w:hint="eastAsia"/>
          <w:snapToGrid/>
          <w:lang w:val="en-US"/>
        </w:rPr>
        <w:drawing>
          <wp:inline distT="0" distB="0" distL="0" distR="0">
            <wp:extent cx="5941695" cy="1802409"/>
            <wp:effectExtent l="19050" t="0" r="1905"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941695" cy="1802409"/>
                    </a:xfrm>
                    <a:prstGeom prst="rect">
                      <a:avLst/>
                    </a:prstGeom>
                    <a:noFill/>
                    <a:ln w="9525">
                      <a:noFill/>
                      <a:miter lim="800000"/>
                      <a:headEnd/>
                      <a:tailEnd/>
                    </a:ln>
                  </pic:spPr>
                </pic:pic>
              </a:graphicData>
            </a:graphic>
          </wp:inline>
        </w:drawing>
      </w:r>
    </w:p>
    <w:p w:rsidR="006C2410" w:rsidRPr="006C2410" w:rsidRDefault="003C5C83" w:rsidP="00747232">
      <w:pPr>
        <w:spacing w:line="360" w:lineRule="auto"/>
        <w:rPr>
          <w:rFonts w:ascii="微软雅黑" w:eastAsia="微软雅黑" w:hAnsi="微软雅黑"/>
        </w:rPr>
      </w:pPr>
      <w:r>
        <w:rPr>
          <w:rFonts w:ascii="微软雅黑" w:eastAsia="微软雅黑" w:hAnsi="微软雅黑" w:hint="eastAsia"/>
        </w:rPr>
        <w:t>另外，如1001个人账号已修改手机号，该手机号将同时接收到提示短信，如未修改手机号，手机短信无法获取。</w:t>
      </w:r>
    </w:p>
    <w:p w:rsidR="00010CD0" w:rsidRPr="005750A1" w:rsidRDefault="00010CD0" w:rsidP="00010CD0">
      <w:pPr>
        <w:pStyle w:val="10"/>
        <w:jc w:val="both"/>
        <w:rPr>
          <w:rFonts w:ascii="微软雅黑" w:eastAsia="微软雅黑" w:hAnsi="微软雅黑"/>
          <w:lang w:val="en-US"/>
        </w:rPr>
      </w:pPr>
      <w:bookmarkStart w:id="6" w:name="_Toc28955835"/>
      <w:r>
        <w:rPr>
          <w:rFonts w:ascii="微软雅黑" w:eastAsia="微软雅黑" w:hAnsi="微软雅黑" w:hint="eastAsia"/>
          <w:lang w:val="en-US"/>
        </w:rPr>
        <w:t>发送</w:t>
      </w:r>
      <w:r w:rsidR="0056642F">
        <w:rPr>
          <w:rFonts w:ascii="微软雅黑" w:eastAsia="微软雅黑" w:hAnsi="微软雅黑" w:hint="eastAsia"/>
          <w:lang w:val="en-US"/>
        </w:rPr>
        <w:t>认证</w:t>
      </w:r>
      <w:bookmarkEnd w:id="6"/>
    </w:p>
    <w:p w:rsidR="00010CD0" w:rsidRDefault="00010CD0" w:rsidP="00747232">
      <w:pPr>
        <w:spacing w:line="360" w:lineRule="auto"/>
        <w:rPr>
          <w:rFonts w:ascii="微软雅黑" w:eastAsia="微软雅黑" w:hAnsi="微软雅黑"/>
        </w:rPr>
      </w:pPr>
      <w:r>
        <w:rPr>
          <w:rFonts w:ascii="微软雅黑" w:eastAsia="微软雅黑" w:hAnsi="微软雅黑" w:hint="eastAsia"/>
        </w:rPr>
        <w:t>上传资质确定无误后，可先点【保存】再点【发送】，或者直接点【发送】</w:t>
      </w:r>
    </w:p>
    <w:p w:rsidR="00446246" w:rsidRDefault="00446246" w:rsidP="00747232">
      <w:pPr>
        <w:spacing w:line="360" w:lineRule="auto"/>
        <w:rPr>
          <w:rFonts w:ascii="微软雅黑" w:eastAsia="微软雅黑" w:hAnsi="微软雅黑"/>
        </w:rPr>
      </w:pPr>
      <w:r>
        <w:rPr>
          <w:rFonts w:ascii="微软雅黑" w:eastAsia="微软雅黑" w:hAnsi="微软雅黑"/>
          <w:snapToGrid/>
          <w:lang w:val="en-US"/>
        </w:rPr>
        <w:drawing>
          <wp:inline distT="0" distB="0" distL="0" distR="0">
            <wp:extent cx="5941695" cy="2558953"/>
            <wp:effectExtent l="19050" t="0" r="1905"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5941695" cy="2558953"/>
                    </a:xfrm>
                    <a:prstGeom prst="rect">
                      <a:avLst/>
                    </a:prstGeom>
                    <a:noFill/>
                    <a:ln w="9525">
                      <a:noFill/>
                      <a:miter lim="800000"/>
                      <a:headEnd/>
                      <a:tailEnd/>
                    </a:ln>
                  </pic:spPr>
                </pic:pic>
              </a:graphicData>
            </a:graphic>
          </wp:inline>
        </w:drawing>
      </w:r>
    </w:p>
    <w:p w:rsidR="00EA05AA" w:rsidRDefault="00EA05AA" w:rsidP="00747232">
      <w:pPr>
        <w:spacing w:line="360" w:lineRule="auto"/>
        <w:rPr>
          <w:rFonts w:ascii="微软雅黑" w:eastAsia="微软雅黑" w:hAnsi="微软雅黑"/>
        </w:rPr>
      </w:pPr>
      <w:r>
        <w:rPr>
          <w:rFonts w:ascii="微软雅黑" w:eastAsia="微软雅黑" w:hAnsi="微软雅黑" w:hint="eastAsia"/>
        </w:rPr>
        <w:t>如有未上传“是”项的准入名称，提示“请上传必需的文件”</w:t>
      </w:r>
    </w:p>
    <w:p w:rsidR="00E5634D" w:rsidRDefault="00E5634D" w:rsidP="00747232">
      <w:pPr>
        <w:spacing w:line="360" w:lineRule="auto"/>
        <w:rPr>
          <w:rFonts w:ascii="微软雅黑" w:eastAsia="微软雅黑" w:hAnsi="微软雅黑"/>
        </w:rPr>
      </w:pPr>
      <w:r>
        <w:rPr>
          <w:rFonts w:ascii="微软雅黑" w:eastAsia="微软雅黑" w:hAnsi="微软雅黑"/>
          <w:snapToGrid/>
          <w:lang w:val="en-US"/>
        </w:rPr>
        <w:lastRenderedPageBreak/>
        <w:drawing>
          <wp:inline distT="0" distB="0" distL="0" distR="0">
            <wp:extent cx="5941695" cy="2653818"/>
            <wp:effectExtent l="19050" t="0" r="1905" b="0"/>
            <wp:docPr id="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5941695" cy="2653818"/>
                    </a:xfrm>
                    <a:prstGeom prst="rect">
                      <a:avLst/>
                    </a:prstGeom>
                    <a:noFill/>
                    <a:ln w="9525">
                      <a:noFill/>
                      <a:miter lim="800000"/>
                      <a:headEnd/>
                      <a:tailEnd/>
                    </a:ln>
                  </pic:spPr>
                </pic:pic>
              </a:graphicData>
            </a:graphic>
          </wp:inline>
        </w:drawing>
      </w:r>
    </w:p>
    <w:p w:rsidR="003B6E4E" w:rsidRDefault="003B6E4E" w:rsidP="00747232">
      <w:pPr>
        <w:spacing w:line="360" w:lineRule="auto"/>
        <w:rPr>
          <w:rFonts w:ascii="微软雅黑" w:eastAsia="微软雅黑" w:hAnsi="微软雅黑"/>
        </w:rPr>
      </w:pPr>
      <w:r>
        <w:rPr>
          <w:rFonts w:ascii="微软雅黑" w:eastAsia="微软雅黑" w:hAnsi="微软雅黑" w:hint="eastAsia"/>
        </w:rPr>
        <w:t>发送后单据状态为“已回复”，审批状态为“未审批”</w:t>
      </w:r>
    </w:p>
    <w:p w:rsidR="003B6E4E" w:rsidRDefault="003B6E4E" w:rsidP="00747232">
      <w:pPr>
        <w:spacing w:line="360" w:lineRule="auto"/>
        <w:rPr>
          <w:rFonts w:ascii="微软雅黑" w:eastAsia="微软雅黑" w:hAnsi="微软雅黑"/>
        </w:rPr>
      </w:pPr>
      <w:r w:rsidRPr="003B6E4E">
        <w:rPr>
          <w:rFonts w:ascii="微软雅黑" w:eastAsia="微软雅黑" w:hAnsi="微软雅黑" w:hint="eastAsia"/>
          <w:lang w:val="en-US"/>
        </w:rPr>
        <w:drawing>
          <wp:inline distT="0" distB="0" distL="0" distR="0">
            <wp:extent cx="5941695" cy="1286992"/>
            <wp:effectExtent l="19050" t="0" r="1905" b="0"/>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5941695" cy="1286992"/>
                    </a:xfrm>
                    <a:prstGeom prst="rect">
                      <a:avLst/>
                    </a:prstGeom>
                    <a:noFill/>
                    <a:ln w="9525">
                      <a:noFill/>
                      <a:miter lim="800000"/>
                      <a:headEnd/>
                      <a:tailEnd/>
                    </a:ln>
                  </pic:spPr>
                </pic:pic>
              </a:graphicData>
            </a:graphic>
          </wp:inline>
        </w:drawing>
      </w:r>
    </w:p>
    <w:p w:rsidR="00010CD0" w:rsidRDefault="00A5330D" w:rsidP="00010CD0">
      <w:pPr>
        <w:pStyle w:val="10"/>
        <w:jc w:val="both"/>
        <w:rPr>
          <w:rFonts w:ascii="微软雅黑" w:eastAsia="微软雅黑" w:hAnsi="微软雅黑"/>
          <w:lang w:val="en-US"/>
        </w:rPr>
      </w:pPr>
      <w:bookmarkStart w:id="7" w:name="_Toc28955836"/>
      <w:r>
        <w:rPr>
          <w:rFonts w:ascii="微软雅黑" w:eastAsia="微软雅黑" w:hAnsi="微软雅黑" w:hint="eastAsia"/>
          <w:lang w:val="en-US"/>
        </w:rPr>
        <w:t>查看回复</w:t>
      </w:r>
      <w:bookmarkEnd w:id="7"/>
    </w:p>
    <w:p w:rsidR="00406FAD" w:rsidRDefault="003B6E4E" w:rsidP="00747232">
      <w:pPr>
        <w:spacing w:line="360" w:lineRule="auto"/>
        <w:rPr>
          <w:rFonts w:ascii="微软雅黑" w:eastAsia="微软雅黑" w:hAnsi="微软雅黑"/>
        </w:rPr>
      </w:pPr>
      <w:r>
        <w:rPr>
          <w:rFonts w:ascii="微软雅黑" w:eastAsia="微软雅黑" w:hAnsi="微软雅黑" w:hint="eastAsia"/>
        </w:rPr>
        <w:t>如采购方审批通过，单据状态为“已完成”，审批状态为“审批通过”</w:t>
      </w:r>
    </w:p>
    <w:p w:rsidR="00406FAD" w:rsidRDefault="00406FAD" w:rsidP="00747232">
      <w:pPr>
        <w:spacing w:line="360" w:lineRule="auto"/>
        <w:rPr>
          <w:rFonts w:ascii="微软雅黑" w:eastAsia="微软雅黑" w:hAnsi="微软雅黑"/>
        </w:rPr>
      </w:pPr>
      <w:r>
        <w:rPr>
          <w:rFonts w:ascii="微软雅黑" w:eastAsia="微软雅黑" w:hAnsi="微软雅黑"/>
          <w:snapToGrid/>
          <w:lang w:val="en-US"/>
        </w:rPr>
        <w:drawing>
          <wp:inline distT="0" distB="0" distL="0" distR="0">
            <wp:extent cx="5941695" cy="1715135"/>
            <wp:effectExtent l="19050" t="0" r="1905"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5941695" cy="1715135"/>
                    </a:xfrm>
                    <a:prstGeom prst="rect">
                      <a:avLst/>
                    </a:prstGeom>
                    <a:noFill/>
                    <a:ln w="9525">
                      <a:noFill/>
                      <a:miter lim="800000"/>
                      <a:headEnd/>
                      <a:tailEnd/>
                    </a:ln>
                  </pic:spPr>
                </pic:pic>
              </a:graphicData>
            </a:graphic>
          </wp:inline>
        </w:drawing>
      </w:r>
    </w:p>
    <w:p w:rsidR="00B51188" w:rsidRDefault="00B51188" w:rsidP="00747232">
      <w:pPr>
        <w:spacing w:line="360" w:lineRule="auto"/>
        <w:rPr>
          <w:rFonts w:ascii="微软雅黑" w:eastAsia="微软雅黑" w:hAnsi="微软雅黑"/>
        </w:rPr>
      </w:pPr>
      <w:r>
        <w:rPr>
          <w:rFonts w:ascii="微软雅黑" w:eastAsia="微软雅黑" w:hAnsi="微软雅黑" w:hint="eastAsia"/>
        </w:rPr>
        <w:t>如资质不合格被采购方退回，单据状态为“已退回”，审批状态为“未审批”</w:t>
      </w:r>
    </w:p>
    <w:p w:rsidR="00406FAD" w:rsidRDefault="00406FAD" w:rsidP="00747232">
      <w:pPr>
        <w:spacing w:line="360" w:lineRule="auto"/>
        <w:rPr>
          <w:rFonts w:ascii="微软雅黑" w:eastAsia="微软雅黑" w:hAnsi="微软雅黑"/>
        </w:rPr>
      </w:pPr>
    </w:p>
    <w:p w:rsidR="00406FAD" w:rsidRDefault="00406FAD" w:rsidP="00747232">
      <w:pPr>
        <w:spacing w:line="360" w:lineRule="auto"/>
        <w:rPr>
          <w:rFonts w:ascii="微软雅黑" w:eastAsia="微软雅黑" w:hAnsi="微软雅黑"/>
        </w:rPr>
      </w:pPr>
      <w:r>
        <w:rPr>
          <w:rFonts w:ascii="微软雅黑" w:eastAsia="微软雅黑" w:hAnsi="微软雅黑" w:hint="eastAsia"/>
          <w:snapToGrid/>
          <w:lang w:val="en-US"/>
        </w:rPr>
        <w:lastRenderedPageBreak/>
        <w:drawing>
          <wp:inline distT="0" distB="0" distL="0" distR="0">
            <wp:extent cx="5941695" cy="2052811"/>
            <wp:effectExtent l="19050" t="0" r="1905"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5941695" cy="2052811"/>
                    </a:xfrm>
                    <a:prstGeom prst="rect">
                      <a:avLst/>
                    </a:prstGeom>
                    <a:noFill/>
                    <a:ln w="9525">
                      <a:noFill/>
                      <a:miter lim="800000"/>
                      <a:headEnd/>
                      <a:tailEnd/>
                    </a:ln>
                  </pic:spPr>
                </pic:pic>
              </a:graphicData>
            </a:graphic>
          </wp:inline>
        </w:drawing>
      </w:r>
    </w:p>
    <w:p w:rsidR="00B51188" w:rsidRDefault="003B6E4E" w:rsidP="00747232">
      <w:pPr>
        <w:spacing w:line="360" w:lineRule="auto"/>
        <w:rPr>
          <w:rFonts w:ascii="微软雅黑" w:eastAsia="微软雅黑" w:hAnsi="微软雅黑"/>
        </w:rPr>
      </w:pPr>
      <w:r w:rsidRPr="003B6E4E">
        <w:rPr>
          <w:rFonts w:ascii="微软雅黑" w:eastAsia="微软雅黑" w:hAnsi="微软雅黑"/>
        </w:rPr>
        <w:t xml:space="preserve"> </w:t>
      </w:r>
      <w:r w:rsidR="00B51188">
        <w:rPr>
          <w:rFonts w:ascii="微软雅黑" w:eastAsia="微软雅黑" w:hAnsi="微软雅黑" w:hint="eastAsia"/>
        </w:rPr>
        <w:t>并在单据界面可看到被采购方退回的原因；</w:t>
      </w:r>
    </w:p>
    <w:p w:rsidR="003B6E4E" w:rsidRDefault="00B51188" w:rsidP="000F1B3E">
      <w:pPr>
        <w:spacing w:line="360" w:lineRule="auto"/>
        <w:rPr>
          <w:rFonts w:ascii="微软雅黑" w:eastAsia="微软雅黑" w:hAnsi="微软雅黑"/>
        </w:rPr>
      </w:pPr>
      <w:r>
        <w:rPr>
          <w:rFonts w:ascii="微软雅黑" w:eastAsia="微软雅黑" w:hAnsi="微软雅黑" w:hint="eastAsia"/>
        </w:rPr>
        <w:t>被退回的单据支持重新上传资质后，重新发送给采购方。</w:t>
      </w:r>
      <w:r w:rsidR="003B6E4E">
        <w:rPr>
          <w:rFonts w:ascii="微软雅黑" w:eastAsia="微软雅黑" w:hAnsi="微软雅黑"/>
          <w:snapToGrid/>
          <w:lang w:val="en-US"/>
        </w:rPr>
        <w:drawing>
          <wp:inline distT="0" distB="0" distL="0" distR="0">
            <wp:extent cx="5941695" cy="1719604"/>
            <wp:effectExtent l="19050" t="0" r="1905" b="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5941695" cy="1719604"/>
                    </a:xfrm>
                    <a:prstGeom prst="rect">
                      <a:avLst/>
                    </a:prstGeom>
                    <a:noFill/>
                    <a:ln w="9525">
                      <a:noFill/>
                      <a:miter lim="800000"/>
                      <a:headEnd/>
                      <a:tailEnd/>
                    </a:ln>
                  </pic:spPr>
                </pic:pic>
              </a:graphicData>
            </a:graphic>
          </wp:inline>
        </w:drawing>
      </w:r>
    </w:p>
    <w:p w:rsidR="00B53227" w:rsidRDefault="00B53227" w:rsidP="000F1B3E">
      <w:pPr>
        <w:spacing w:line="360" w:lineRule="auto"/>
        <w:rPr>
          <w:rFonts w:ascii="微软雅黑" w:eastAsia="微软雅黑" w:hAnsi="微软雅黑"/>
        </w:rPr>
      </w:pPr>
    </w:p>
    <w:p w:rsidR="00092FED" w:rsidRDefault="00092FED">
      <w:pPr>
        <w:rPr>
          <w:rFonts w:ascii="微软雅黑" w:eastAsia="微软雅黑" w:hAnsi="微软雅黑"/>
          <w:snapToGrid/>
          <w:sz w:val="32"/>
          <w:szCs w:val="32"/>
          <w:lang w:val="en-US"/>
        </w:rPr>
      </w:pPr>
      <w:r>
        <w:rPr>
          <w:rFonts w:ascii="微软雅黑" w:eastAsia="微软雅黑" w:hAnsi="微软雅黑"/>
          <w:snapToGrid/>
          <w:sz w:val="32"/>
          <w:szCs w:val="32"/>
          <w:lang w:val="en-US"/>
        </w:rPr>
        <w:br w:type="page"/>
      </w:r>
    </w:p>
    <w:p w:rsidR="00B53227" w:rsidRDefault="00A61EC5" w:rsidP="00C646A0">
      <w:pPr>
        <w:pStyle w:val="10"/>
        <w:rPr>
          <w:lang w:val="en-US"/>
        </w:rPr>
      </w:pPr>
      <w:bookmarkStart w:id="8" w:name="_Toc28955837"/>
      <w:r>
        <w:rPr>
          <w:rFonts w:hint="eastAsia"/>
          <w:lang w:val="en-US"/>
        </w:rPr>
        <w:lastRenderedPageBreak/>
        <w:t>.</w:t>
      </w:r>
      <w:r>
        <w:rPr>
          <w:lang w:val="en-US"/>
        </w:rPr>
        <w:t>1</w:t>
      </w:r>
      <w:r>
        <w:rPr>
          <w:rFonts w:hint="eastAsia"/>
          <w:lang w:val="en-US"/>
        </w:rPr>
        <w:t>公开</w:t>
      </w:r>
      <w:r w:rsidR="00B53227">
        <w:rPr>
          <w:rFonts w:hint="eastAsia"/>
          <w:lang w:val="en-US"/>
        </w:rPr>
        <w:t>招投标</w:t>
      </w:r>
      <w:bookmarkEnd w:id="8"/>
    </w:p>
    <w:p w:rsidR="00DA54B2" w:rsidRDefault="00263D24" w:rsidP="00C646A0">
      <w:pPr>
        <w:spacing w:line="360" w:lineRule="auto"/>
        <w:ind w:firstLineChars="200" w:firstLine="440"/>
        <w:rPr>
          <w:rFonts w:ascii="微软雅黑" w:eastAsia="微软雅黑" w:hAnsi="微软雅黑"/>
        </w:rPr>
      </w:pPr>
      <w:r>
        <w:rPr>
          <w:rFonts w:ascii="微软雅黑" w:eastAsia="微软雅黑" w:hAnsi="微软雅黑" w:hint="eastAsia"/>
          <w:snapToGrid/>
        </w:rPr>
        <mc:AlternateContent>
          <mc:Choice Requires="wps">
            <w:drawing>
              <wp:anchor distT="0" distB="0" distL="114300" distR="114300" simplePos="0" relativeHeight="251661312" behindDoc="0" locked="0" layoutInCell="1" allowOverlap="1" wp14:anchorId="464315DD" wp14:editId="16AAA50A">
                <wp:simplePos x="0" y="0"/>
                <wp:positionH relativeFrom="column">
                  <wp:posOffset>3263949</wp:posOffset>
                </wp:positionH>
                <wp:positionV relativeFrom="paragraph">
                  <wp:posOffset>62865</wp:posOffset>
                </wp:positionV>
                <wp:extent cx="211015" cy="135694"/>
                <wp:effectExtent l="0" t="19050" r="36830" b="36195"/>
                <wp:wrapNone/>
                <wp:docPr id="44" name="箭头: 右 44"/>
                <wp:cNvGraphicFramePr/>
                <a:graphic xmlns:a="http://schemas.openxmlformats.org/drawingml/2006/main">
                  <a:graphicData uri="http://schemas.microsoft.com/office/word/2010/wordprocessingShape">
                    <wps:wsp>
                      <wps:cNvSpPr/>
                      <wps:spPr>
                        <a:xfrm>
                          <a:off x="0" y="0"/>
                          <a:ext cx="211015" cy="13569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B08FA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44" o:spid="_x0000_s1026" type="#_x0000_t13" style="position:absolute;left:0;text-align:left;margin-left:257pt;margin-top:4.95pt;width:16.6pt;height:1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" adj="14655" fillcolor="#4f81bd [3204]" strokecolor="#243f60 [1604]" strokeweight="2pt"/>
            </w:pict>
          </mc:Fallback>
        </mc:AlternateContent>
      </w:r>
      <w:r w:rsidR="00755880">
        <w:rPr>
          <w:rFonts w:ascii="微软雅黑" w:eastAsia="微软雅黑" w:hAnsi="微软雅黑" w:hint="eastAsia"/>
          <w:snapToGrid/>
        </w:rPr>
        <mc:AlternateContent>
          <mc:Choice Requires="wps">
            <w:drawing>
              <wp:anchor distT="0" distB="0" distL="114300" distR="114300" simplePos="0" relativeHeight="251659264" behindDoc="0" locked="0" layoutInCell="1" allowOverlap="1">
                <wp:simplePos x="0" y="0"/>
                <wp:positionH relativeFrom="column">
                  <wp:posOffset>1117600</wp:posOffset>
                </wp:positionH>
                <wp:positionV relativeFrom="paragraph">
                  <wp:posOffset>71706</wp:posOffset>
                </wp:positionV>
                <wp:extent cx="211015" cy="135694"/>
                <wp:effectExtent l="0" t="19050" r="36830" b="36195"/>
                <wp:wrapNone/>
                <wp:docPr id="32" name="箭头: 右 32"/>
                <wp:cNvGraphicFramePr/>
                <a:graphic xmlns:a="http://schemas.openxmlformats.org/drawingml/2006/main">
                  <a:graphicData uri="http://schemas.microsoft.com/office/word/2010/wordprocessingShape">
                    <wps:wsp>
                      <wps:cNvSpPr/>
                      <wps:spPr>
                        <a:xfrm>
                          <a:off x="0" y="0"/>
                          <a:ext cx="211015" cy="13569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63B55" id="箭头: 右 32" o:spid="_x0000_s1026" type="#_x0000_t13" style="position:absolute;left:0;text-align:left;margin-left:88pt;margin-top:5.65pt;width:16.6pt;height:1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" adj="14655" fillcolor="#4f81bd [3204]" strokecolor="#243f60 [1604]" strokeweight="2pt"/>
            </w:pict>
          </mc:Fallback>
        </mc:AlternateContent>
      </w:r>
      <w:r w:rsidR="00C646A0">
        <w:rPr>
          <w:rFonts w:ascii="微软雅黑" w:eastAsia="微软雅黑" w:hAnsi="微软雅黑" w:hint="eastAsia"/>
        </w:rPr>
        <w:t>1）</w:t>
      </w:r>
      <w:r w:rsidR="00755880">
        <w:rPr>
          <w:rFonts w:ascii="微软雅黑" w:eastAsia="微软雅黑" w:hAnsi="微软雅黑" w:hint="eastAsia"/>
        </w:rPr>
        <w:t>打开</w:t>
      </w:r>
      <w:r w:rsidR="00CB11C1">
        <w:rPr>
          <w:rFonts w:ascii="微软雅黑" w:eastAsia="微软雅黑" w:hAnsi="微软雅黑" w:hint="eastAsia"/>
        </w:rPr>
        <w:t>官网</w:t>
      </w:r>
      <w:r w:rsidR="00755880">
        <w:rPr>
          <w:rFonts w:ascii="微软雅黑" w:eastAsia="微软雅黑" w:hAnsi="微软雅黑" w:hint="eastAsia"/>
        </w:rPr>
        <w:t xml:space="preserve"> </w:t>
      </w:r>
      <w:r w:rsidR="00755880">
        <w:rPr>
          <w:rFonts w:ascii="微软雅黑" w:eastAsia="微软雅黑" w:hAnsi="微软雅黑"/>
        </w:rPr>
        <w:t xml:space="preserve">       </w:t>
      </w:r>
      <w:r w:rsidR="00755880">
        <w:rPr>
          <w:rFonts w:ascii="微软雅黑" w:eastAsia="微软雅黑" w:hAnsi="微软雅黑" w:hint="eastAsia"/>
        </w:rPr>
        <w:t>招标公告</w:t>
      </w:r>
      <w:r>
        <w:rPr>
          <w:rFonts w:ascii="微软雅黑" w:eastAsia="微软雅黑" w:hAnsi="微软雅黑" w:hint="eastAsia"/>
        </w:rPr>
        <w:t>选择</w:t>
      </w:r>
      <w:r w:rsidR="00755880">
        <w:rPr>
          <w:rFonts w:ascii="微软雅黑" w:eastAsia="微软雅黑" w:hAnsi="微软雅黑" w:hint="eastAsia"/>
        </w:rPr>
        <w:t>需要投标的单据</w:t>
      </w:r>
      <w:r>
        <w:rPr>
          <w:rFonts w:ascii="微软雅黑" w:eastAsia="微软雅黑" w:hAnsi="微软雅黑" w:hint="eastAsia"/>
        </w:rPr>
        <w:t xml:space="preserve"> </w:t>
      </w:r>
      <w:r>
        <w:rPr>
          <w:rFonts w:ascii="微软雅黑" w:eastAsia="微软雅黑" w:hAnsi="微软雅黑"/>
        </w:rPr>
        <w:t xml:space="preserve"> </w:t>
      </w:r>
      <w:r>
        <w:rPr>
          <w:rFonts w:ascii="微软雅黑" w:eastAsia="微软雅黑" w:hAnsi="微软雅黑" w:hint="eastAsia"/>
        </w:rPr>
        <w:t xml:space="preserve"> </w:t>
      </w:r>
      <w:r>
        <w:rPr>
          <w:rFonts w:ascii="微软雅黑" w:eastAsia="微软雅黑" w:hAnsi="微软雅黑"/>
        </w:rPr>
        <w:t xml:space="preserve">   </w:t>
      </w:r>
      <w:r w:rsidR="00DA54B2">
        <w:rPr>
          <w:rFonts w:ascii="微软雅黑" w:eastAsia="微软雅黑" w:hAnsi="微软雅黑"/>
        </w:rPr>
        <w:t xml:space="preserve"> </w:t>
      </w:r>
      <w:r w:rsidR="00755880">
        <w:rPr>
          <w:rFonts w:ascii="微软雅黑" w:eastAsia="微软雅黑" w:hAnsi="微软雅黑" w:hint="eastAsia"/>
        </w:rPr>
        <w:t>选择是否立即参与</w:t>
      </w:r>
      <w:r w:rsidR="00A61EC5">
        <w:rPr>
          <w:rFonts w:ascii="微软雅黑" w:eastAsia="微软雅黑" w:hAnsi="微软雅黑" w:hint="eastAsia"/>
        </w:rPr>
        <w:t>，如是，请先下载招标公告（链接承诺书）点击立即参与</w:t>
      </w:r>
      <w:r w:rsidR="00DA54B2">
        <w:rPr>
          <w:rFonts w:ascii="微软雅黑" w:eastAsia="微软雅黑" w:hAnsi="微软雅黑" w:hint="eastAsia"/>
        </w:rPr>
        <w:t>。</w:t>
      </w:r>
    </w:p>
    <w:p w:rsidR="00C646A0" w:rsidRDefault="00A61EC5" w:rsidP="00C646A0">
      <w:pPr>
        <w:spacing w:line="360" w:lineRule="auto"/>
        <w:ind w:firstLineChars="200" w:firstLine="440"/>
        <w:rPr>
          <w:rFonts w:ascii="微软雅黑" w:eastAsia="微软雅黑" w:hAnsi="微软雅黑"/>
        </w:rPr>
      </w:pPr>
      <w:r>
        <w:rPr>
          <w:rFonts w:ascii="微软雅黑" w:eastAsia="微软雅黑" w:hAnsi="微软雅黑" w:hint="eastAsia"/>
        </w:rPr>
        <w:t>已有E</w:t>
      </w:r>
      <w:r>
        <w:rPr>
          <w:rFonts w:ascii="微软雅黑" w:eastAsia="微软雅黑" w:hAnsi="微软雅黑"/>
        </w:rPr>
        <w:t>LS</w:t>
      </w:r>
      <w:r>
        <w:rPr>
          <w:rFonts w:ascii="微软雅黑" w:eastAsia="微软雅黑" w:hAnsi="微软雅黑" w:hint="eastAsia"/>
        </w:rPr>
        <w:t>账号的供方直接登录，如没有E</w:t>
      </w:r>
      <w:r>
        <w:rPr>
          <w:rFonts w:ascii="微软雅黑" w:eastAsia="微软雅黑" w:hAnsi="微软雅黑"/>
        </w:rPr>
        <w:t>LS</w:t>
      </w:r>
      <w:r>
        <w:rPr>
          <w:rFonts w:ascii="微软雅黑" w:eastAsia="微软雅黑" w:hAnsi="微软雅黑" w:hint="eastAsia"/>
        </w:rPr>
        <w:t>的新供应商点击注册（返回节点1</w:t>
      </w:r>
      <w:r w:rsidR="00DA54B2">
        <w:rPr>
          <w:rFonts w:ascii="微软雅黑" w:eastAsia="微软雅黑" w:hAnsi="微软雅黑" w:hint="eastAsia"/>
        </w:rPr>
        <w:t>注册</w:t>
      </w:r>
      <w:r>
        <w:rPr>
          <w:rFonts w:ascii="微软雅黑" w:eastAsia="微软雅黑" w:hAnsi="微软雅黑" w:hint="eastAsia"/>
        </w:rPr>
        <w:t>）</w:t>
      </w:r>
    </w:p>
    <w:p w:rsidR="00C646A0" w:rsidRDefault="00C646A0" w:rsidP="00C646A0">
      <w:pPr>
        <w:spacing w:line="360" w:lineRule="auto"/>
        <w:rPr>
          <w:rFonts w:ascii="微软雅黑" w:eastAsia="微软雅黑" w:hAnsi="微软雅黑"/>
        </w:rPr>
      </w:pPr>
      <w:r>
        <w:rPr>
          <w:snapToGrid/>
        </w:rPr>
        <w:drawing>
          <wp:inline distT="0" distB="0" distL="0" distR="0" wp14:anchorId="05E71536" wp14:editId="0D25728A">
            <wp:extent cx="5941695" cy="2914015"/>
            <wp:effectExtent l="0" t="0" r="1905"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1695" cy="2914015"/>
                    </a:xfrm>
                    <a:prstGeom prst="rect">
                      <a:avLst/>
                    </a:prstGeom>
                  </pic:spPr>
                </pic:pic>
              </a:graphicData>
            </a:graphic>
          </wp:inline>
        </w:drawing>
      </w:r>
    </w:p>
    <w:p w:rsidR="00C646A0" w:rsidRDefault="00C646A0" w:rsidP="00C646A0">
      <w:pPr>
        <w:spacing w:line="360" w:lineRule="auto"/>
        <w:rPr>
          <w:rFonts w:ascii="微软雅黑" w:eastAsia="微软雅黑" w:hAnsi="微软雅黑"/>
        </w:rPr>
      </w:pPr>
      <w:r>
        <w:rPr>
          <w:snapToGrid/>
        </w:rPr>
        <w:drawing>
          <wp:inline distT="0" distB="0" distL="0" distR="0" wp14:anchorId="70A7DB44" wp14:editId="7293B650">
            <wp:extent cx="5941695" cy="2900045"/>
            <wp:effectExtent l="0" t="0" r="190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1695" cy="2900045"/>
                    </a:xfrm>
                    <a:prstGeom prst="rect">
                      <a:avLst/>
                    </a:prstGeom>
                  </pic:spPr>
                </pic:pic>
              </a:graphicData>
            </a:graphic>
          </wp:inline>
        </w:drawing>
      </w:r>
    </w:p>
    <w:p w:rsidR="00C646A0" w:rsidRDefault="00C646A0" w:rsidP="00C646A0">
      <w:pPr>
        <w:spacing w:line="360" w:lineRule="auto"/>
        <w:rPr>
          <w:rFonts w:ascii="微软雅黑" w:eastAsia="微软雅黑" w:hAnsi="微软雅黑"/>
        </w:rPr>
      </w:pPr>
      <w:r>
        <w:rPr>
          <w:snapToGrid/>
        </w:rPr>
        <w:lastRenderedPageBreak/>
        <w:drawing>
          <wp:inline distT="0" distB="0" distL="0" distR="0" wp14:anchorId="27C60995" wp14:editId="736A6FF8">
            <wp:extent cx="5941695" cy="1852930"/>
            <wp:effectExtent l="0" t="0" r="190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1695" cy="1852930"/>
                    </a:xfrm>
                    <a:prstGeom prst="rect">
                      <a:avLst/>
                    </a:prstGeom>
                  </pic:spPr>
                </pic:pic>
              </a:graphicData>
            </a:graphic>
          </wp:inline>
        </w:drawing>
      </w:r>
    </w:p>
    <w:p w:rsidR="00A61EC5" w:rsidRDefault="00AF256E" w:rsidP="00C646A0">
      <w:pPr>
        <w:spacing w:line="360" w:lineRule="auto"/>
        <w:rPr>
          <w:rFonts w:ascii="微软雅黑" w:eastAsia="微软雅黑" w:hAnsi="微软雅黑"/>
        </w:rPr>
      </w:pPr>
      <w:r>
        <w:rPr>
          <w:rFonts w:ascii="微软雅黑" w:eastAsia="微软雅黑" w:hAnsi="微软雅黑" w:hint="eastAsia"/>
        </w:rPr>
        <w:t xml:space="preserve"> </w:t>
      </w:r>
    </w:p>
    <w:p w:rsidR="00A61EC5" w:rsidRDefault="00C646A0" w:rsidP="00C646A0">
      <w:pPr>
        <w:spacing w:line="360" w:lineRule="auto"/>
        <w:rPr>
          <w:rFonts w:ascii="微软雅黑" w:eastAsia="微软雅黑" w:hAnsi="微软雅黑" w:cs="Times New Roman"/>
          <w:b/>
          <w:bCs/>
          <w:kern w:val="32"/>
          <w:sz w:val="32"/>
          <w:szCs w:val="32"/>
          <w:lang w:val="en-US"/>
        </w:rPr>
      </w:pPr>
      <w:r>
        <w:rPr>
          <w:rFonts w:ascii="微软雅黑" w:eastAsia="微软雅黑" w:hAnsi="微软雅黑" w:cs="Times New Roman"/>
          <w:b/>
          <w:bCs/>
          <w:kern w:val="32"/>
          <w:sz w:val="32"/>
          <w:szCs w:val="32"/>
          <w:lang w:val="en-US"/>
        </w:rPr>
        <w:t>2</w:t>
      </w:r>
      <w:r w:rsidR="00B53227">
        <w:rPr>
          <w:rFonts w:ascii="微软雅黑" w:eastAsia="微软雅黑" w:hAnsi="微软雅黑" w:cs="Times New Roman" w:hint="eastAsia"/>
          <w:b/>
          <w:bCs/>
          <w:kern w:val="32"/>
          <w:sz w:val="32"/>
          <w:szCs w:val="32"/>
          <w:lang w:val="en-US"/>
        </w:rPr>
        <w:t>）</w:t>
      </w:r>
      <w:r w:rsidR="00A61EC5">
        <w:rPr>
          <w:rFonts w:ascii="微软雅黑" w:eastAsia="微软雅黑" w:hAnsi="微软雅黑" w:cs="Times New Roman" w:hint="eastAsia"/>
          <w:b/>
          <w:bCs/>
          <w:kern w:val="32"/>
          <w:sz w:val="32"/>
          <w:szCs w:val="32"/>
          <w:lang w:val="en-US"/>
        </w:rPr>
        <w:t>登录上E</w:t>
      </w:r>
      <w:r w:rsidR="00A61EC5">
        <w:rPr>
          <w:rFonts w:ascii="微软雅黑" w:eastAsia="微软雅黑" w:hAnsi="微软雅黑" w:cs="Times New Roman"/>
          <w:b/>
          <w:bCs/>
          <w:kern w:val="32"/>
          <w:sz w:val="32"/>
          <w:szCs w:val="32"/>
          <w:lang w:val="en-US"/>
        </w:rPr>
        <w:t>LS</w:t>
      </w:r>
      <w:r w:rsidR="00A61EC5">
        <w:rPr>
          <w:rFonts w:ascii="微软雅黑" w:eastAsia="微软雅黑" w:hAnsi="微软雅黑" w:cs="Times New Roman" w:hint="eastAsia"/>
          <w:b/>
          <w:bCs/>
          <w:kern w:val="32"/>
          <w:sz w:val="32"/>
          <w:szCs w:val="32"/>
          <w:lang w:val="en-US"/>
        </w:rPr>
        <w:t>账号操作步骤如下：</w:t>
      </w:r>
    </w:p>
    <w:p w:rsidR="00B53227" w:rsidRPr="00C646A0" w:rsidRDefault="00092FED" w:rsidP="00A61EC5">
      <w:pPr>
        <w:spacing w:line="360" w:lineRule="auto"/>
        <w:ind w:firstLineChars="100" w:firstLine="320"/>
        <w:rPr>
          <w:rFonts w:ascii="微软雅黑" w:eastAsia="微软雅黑" w:hAnsi="微软雅黑"/>
        </w:rPr>
      </w:pPr>
      <w:r>
        <w:rPr>
          <w:rFonts w:ascii="微软雅黑" w:eastAsia="微软雅黑" w:hAnsi="微软雅黑" w:cs="Times New Roman" w:hint="eastAsia"/>
          <w:b/>
          <w:bCs/>
          <w:kern w:val="32"/>
          <w:sz w:val="32"/>
          <w:szCs w:val="32"/>
          <w:lang w:val="en-US"/>
        </w:rPr>
        <w:t>公开招标需上资料</w:t>
      </w:r>
      <w:r w:rsidR="00B53227" w:rsidRPr="00B53227">
        <w:rPr>
          <w:rFonts w:ascii="微软雅黑" w:eastAsia="微软雅黑" w:hAnsi="微软雅黑" w:cs="Times New Roman" w:hint="eastAsia"/>
          <w:b/>
          <w:bCs/>
          <w:kern w:val="32"/>
          <w:sz w:val="32"/>
          <w:szCs w:val="32"/>
          <w:lang w:val="en-US"/>
        </w:rPr>
        <w:t>（报名文件及保证金附件）</w:t>
      </w:r>
    </w:p>
    <w:p w:rsidR="00B53227" w:rsidRDefault="00B53227" w:rsidP="00B53227">
      <w:r>
        <w:drawing>
          <wp:inline distT="0" distB="0" distL="0" distR="0">
            <wp:extent cx="5937250" cy="2400300"/>
            <wp:effectExtent l="0" t="0" r="635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7250" cy="2400300"/>
                    </a:xfrm>
                    <a:prstGeom prst="rect">
                      <a:avLst/>
                    </a:prstGeom>
                    <a:noFill/>
                    <a:ln>
                      <a:noFill/>
                    </a:ln>
                  </pic:spPr>
                </pic:pic>
              </a:graphicData>
            </a:graphic>
          </wp:inline>
        </w:drawing>
      </w:r>
    </w:p>
    <w:p w:rsidR="00B53227" w:rsidRDefault="00B53227" w:rsidP="00B53227"/>
    <w:p w:rsidR="00092FED" w:rsidRDefault="00092FED" w:rsidP="00B53227"/>
    <w:p w:rsidR="00B53227" w:rsidRDefault="00B53227" w:rsidP="00B53227">
      <w:r>
        <w:lastRenderedPageBreak/>
        <w:drawing>
          <wp:inline distT="0" distB="0" distL="0" distR="0">
            <wp:extent cx="5941695" cy="2761615"/>
            <wp:effectExtent l="0" t="0" r="190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1695" cy="2761615"/>
                    </a:xfrm>
                    <a:prstGeom prst="rect">
                      <a:avLst/>
                    </a:prstGeom>
                    <a:noFill/>
                    <a:ln>
                      <a:noFill/>
                    </a:ln>
                  </pic:spPr>
                </pic:pic>
              </a:graphicData>
            </a:graphic>
          </wp:inline>
        </w:drawing>
      </w:r>
    </w:p>
    <w:p w:rsidR="00B53227" w:rsidRDefault="00B53227" w:rsidP="00B53227">
      <w:r>
        <w:drawing>
          <wp:inline distT="0" distB="0" distL="0" distR="0">
            <wp:extent cx="5937250" cy="2978150"/>
            <wp:effectExtent l="0" t="0" r="635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7250" cy="2978150"/>
                    </a:xfrm>
                    <a:prstGeom prst="rect">
                      <a:avLst/>
                    </a:prstGeom>
                    <a:noFill/>
                    <a:ln>
                      <a:noFill/>
                    </a:ln>
                  </pic:spPr>
                </pic:pic>
              </a:graphicData>
            </a:graphic>
          </wp:inline>
        </w:drawing>
      </w:r>
    </w:p>
    <w:p w:rsidR="00092FED" w:rsidRDefault="00092FED" w:rsidP="00B53227"/>
    <w:p w:rsidR="00B53227" w:rsidRDefault="00B53227" w:rsidP="00B53227">
      <w:r>
        <w:lastRenderedPageBreak/>
        <w:drawing>
          <wp:inline distT="0" distB="0" distL="0" distR="0">
            <wp:extent cx="5937250" cy="2876550"/>
            <wp:effectExtent l="0" t="0" r="635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7250" cy="2876550"/>
                    </a:xfrm>
                    <a:prstGeom prst="rect">
                      <a:avLst/>
                    </a:prstGeom>
                    <a:noFill/>
                    <a:ln>
                      <a:noFill/>
                    </a:ln>
                  </pic:spPr>
                </pic:pic>
              </a:graphicData>
            </a:graphic>
          </wp:inline>
        </w:drawing>
      </w:r>
    </w:p>
    <w:p w:rsidR="00092FED" w:rsidRPr="007063A1" w:rsidRDefault="00092FED" w:rsidP="00B53227">
      <w:pPr>
        <w:rPr>
          <w:lang w:val="en-US"/>
        </w:rPr>
      </w:pPr>
    </w:p>
    <w:p w:rsidR="002E209F" w:rsidRDefault="002E209F" w:rsidP="00B53227"/>
    <w:p w:rsidR="00A61EC5" w:rsidRDefault="002E209F" w:rsidP="00B53227">
      <w:pPr>
        <w:rPr>
          <w:rFonts w:ascii="微软雅黑" w:eastAsia="微软雅黑" w:hAnsi="微软雅黑" w:cs="Times New Roman"/>
          <w:b/>
          <w:bCs/>
          <w:kern w:val="32"/>
          <w:sz w:val="32"/>
          <w:szCs w:val="32"/>
          <w:lang w:val="en-US"/>
        </w:rPr>
      </w:pPr>
      <w:r>
        <w:drawing>
          <wp:inline distT="0" distB="0" distL="0" distR="0" wp14:anchorId="4FF341A3" wp14:editId="4229E986">
            <wp:extent cx="5937250" cy="2921000"/>
            <wp:effectExtent l="0" t="0" r="635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7250" cy="2921000"/>
                    </a:xfrm>
                    <a:prstGeom prst="rect">
                      <a:avLst/>
                    </a:prstGeom>
                    <a:noFill/>
                    <a:ln>
                      <a:noFill/>
                    </a:ln>
                  </pic:spPr>
                </pic:pic>
              </a:graphicData>
            </a:graphic>
          </wp:inline>
        </w:drawing>
      </w:r>
    </w:p>
    <w:p w:rsidR="007063A1" w:rsidRDefault="007063A1" w:rsidP="007063A1">
      <w:pPr>
        <w:ind w:firstLineChars="300" w:firstLine="840"/>
        <w:rPr>
          <w:color w:val="FF0000"/>
          <w:sz w:val="36"/>
          <w:szCs w:val="36"/>
          <w:lang w:val="en-US"/>
        </w:rPr>
      </w:pPr>
      <w:r>
        <w:rPr>
          <w:rFonts w:hint="eastAsia"/>
          <w:color w:val="FF0000"/>
          <w:sz w:val="28"/>
          <w:szCs w:val="28"/>
          <w:lang w:val="en-US"/>
        </w:rPr>
        <w:t>等待采购方确认报名及保证金</w:t>
      </w:r>
      <w:r w:rsidR="00B50CD0">
        <w:rPr>
          <w:rFonts w:hint="eastAsia"/>
          <w:color w:val="FF0000"/>
          <w:sz w:val="28"/>
          <w:szCs w:val="28"/>
          <w:lang w:val="en-US"/>
        </w:rPr>
        <w:t>资料</w:t>
      </w:r>
      <w:r>
        <w:rPr>
          <w:rFonts w:hint="eastAsia"/>
          <w:color w:val="FF0000"/>
          <w:sz w:val="28"/>
          <w:szCs w:val="28"/>
          <w:lang w:val="en-US"/>
        </w:rPr>
        <w:t>，如资料合格</w:t>
      </w:r>
      <w:r w:rsidR="00B50CD0">
        <w:rPr>
          <w:rFonts w:hint="eastAsia"/>
          <w:color w:val="FF0000"/>
          <w:sz w:val="28"/>
          <w:szCs w:val="28"/>
          <w:lang w:val="en-US"/>
        </w:rPr>
        <w:t>到第</w:t>
      </w:r>
      <w:r w:rsidR="00B50CD0">
        <w:rPr>
          <w:rFonts w:hint="eastAsia"/>
          <w:color w:val="FF0000"/>
          <w:sz w:val="28"/>
          <w:szCs w:val="28"/>
          <w:lang w:val="en-US"/>
        </w:rPr>
        <w:t>3</w:t>
      </w:r>
      <w:r w:rsidR="00B50CD0">
        <w:rPr>
          <w:rFonts w:hint="eastAsia"/>
          <w:color w:val="FF0000"/>
          <w:sz w:val="28"/>
          <w:szCs w:val="28"/>
          <w:lang w:val="en-US"/>
        </w:rPr>
        <w:t>）步</w:t>
      </w:r>
    </w:p>
    <w:p w:rsidR="007063A1" w:rsidRPr="007063A1" w:rsidRDefault="007063A1" w:rsidP="00B53227">
      <w:pPr>
        <w:rPr>
          <w:rFonts w:ascii="微软雅黑" w:eastAsia="微软雅黑" w:hAnsi="微软雅黑" w:cs="Times New Roman"/>
          <w:b/>
          <w:bCs/>
          <w:kern w:val="32"/>
          <w:sz w:val="32"/>
          <w:szCs w:val="32"/>
          <w:lang w:val="en-US"/>
        </w:rPr>
      </w:pPr>
    </w:p>
    <w:p w:rsidR="007063A1" w:rsidRDefault="007063A1">
      <w:pPr>
        <w:rPr>
          <w:rFonts w:ascii="微软雅黑" w:eastAsia="微软雅黑" w:hAnsi="微软雅黑" w:cs="Times New Roman"/>
          <w:b/>
          <w:bCs/>
          <w:kern w:val="32"/>
          <w:sz w:val="32"/>
          <w:szCs w:val="32"/>
          <w:lang w:val="en-US"/>
        </w:rPr>
      </w:pPr>
      <w:r>
        <w:rPr>
          <w:rFonts w:ascii="微软雅黑" w:eastAsia="微软雅黑" w:hAnsi="微软雅黑" w:cs="Times New Roman"/>
          <w:b/>
          <w:bCs/>
          <w:kern w:val="32"/>
          <w:sz w:val="32"/>
          <w:szCs w:val="32"/>
          <w:lang w:val="en-US"/>
        </w:rPr>
        <w:br w:type="page"/>
      </w:r>
    </w:p>
    <w:p w:rsidR="00A61EC5" w:rsidRDefault="00A61EC5" w:rsidP="00B53227">
      <w:pPr>
        <w:rPr>
          <w:rFonts w:ascii="微软雅黑" w:eastAsia="微软雅黑" w:hAnsi="微软雅黑" w:cs="Times New Roman"/>
          <w:b/>
          <w:bCs/>
          <w:kern w:val="32"/>
          <w:sz w:val="32"/>
          <w:szCs w:val="32"/>
          <w:lang w:val="en-US"/>
        </w:rPr>
      </w:pPr>
    </w:p>
    <w:p w:rsidR="00B53227" w:rsidRPr="00A61EC5" w:rsidRDefault="00A61EC5" w:rsidP="00B53227">
      <w:r>
        <w:rPr>
          <w:rFonts w:ascii="微软雅黑" w:eastAsia="微软雅黑" w:hAnsi="微软雅黑" w:cs="Times New Roman"/>
          <w:b/>
          <w:bCs/>
          <w:kern w:val="32"/>
          <w:sz w:val="32"/>
          <w:szCs w:val="32"/>
          <w:lang w:val="en-US"/>
        </w:rPr>
        <w:t>3</w:t>
      </w:r>
      <w:r w:rsidR="00B53227">
        <w:rPr>
          <w:rFonts w:ascii="微软雅黑" w:eastAsia="微软雅黑" w:hAnsi="微软雅黑" w:cs="Times New Roman"/>
          <w:b/>
          <w:bCs/>
          <w:kern w:val="32"/>
          <w:sz w:val="32"/>
          <w:szCs w:val="32"/>
          <w:lang w:val="en-US"/>
        </w:rPr>
        <w:t>)</w:t>
      </w:r>
      <w:r w:rsidR="00B53227" w:rsidRPr="00B53227">
        <w:rPr>
          <w:rFonts w:ascii="微软雅黑" w:eastAsia="微软雅黑" w:hAnsi="微软雅黑" w:cs="Times New Roman" w:hint="eastAsia"/>
          <w:b/>
          <w:bCs/>
          <w:kern w:val="32"/>
          <w:sz w:val="32"/>
          <w:szCs w:val="32"/>
          <w:lang w:val="en-US"/>
        </w:rPr>
        <w:t>应标或不应标，应标上传相应的文件（</w:t>
      </w:r>
      <w:r w:rsidR="00B53227" w:rsidRPr="00B53227">
        <w:rPr>
          <w:rFonts w:ascii="微软雅黑" w:eastAsia="微软雅黑" w:hAnsi="微软雅黑" w:cs="Times New Roman" w:hint="eastAsia"/>
          <w:b/>
          <w:bCs/>
          <w:color w:val="FF0000"/>
          <w:kern w:val="32"/>
          <w:sz w:val="32"/>
          <w:szCs w:val="32"/>
          <w:lang w:val="en-US"/>
        </w:rPr>
        <w:t>如应标时，</w:t>
      </w:r>
      <w:bookmarkStart w:id="9" w:name="_GoBack"/>
      <w:bookmarkEnd w:id="9"/>
      <w:r w:rsidR="00B53227" w:rsidRPr="00B53227">
        <w:rPr>
          <w:rFonts w:ascii="微软雅黑" w:eastAsia="微软雅黑" w:hAnsi="微软雅黑" w:cs="Times New Roman" w:hint="eastAsia"/>
          <w:b/>
          <w:bCs/>
          <w:color w:val="FF0000"/>
          <w:kern w:val="32"/>
          <w:sz w:val="32"/>
          <w:szCs w:val="32"/>
          <w:lang w:val="en-US"/>
        </w:rPr>
        <w:t>先技术后商务的，只需上传技术文件即可</w:t>
      </w:r>
      <w:r w:rsidR="00B53227" w:rsidRPr="00B53227">
        <w:rPr>
          <w:rFonts w:ascii="微软雅黑" w:eastAsia="微软雅黑" w:hAnsi="微软雅黑" w:cs="Times New Roman" w:hint="eastAsia"/>
          <w:b/>
          <w:bCs/>
          <w:kern w:val="32"/>
          <w:sz w:val="32"/>
          <w:szCs w:val="32"/>
          <w:lang w:val="en-US"/>
        </w:rPr>
        <w:t>）</w:t>
      </w:r>
    </w:p>
    <w:p w:rsidR="00B53227" w:rsidRPr="00B53227" w:rsidRDefault="00B53227" w:rsidP="00B53227">
      <w:pPr>
        <w:ind w:firstLineChars="200" w:firstLine="640"/>
        <w:rPr>
          <w:rFonts w:ascii="微软雅黑" w:eastAsia="微软雅黑" w:hAnsi="微软雅黑" w:cs="Times New Roman"/>
          <w:b/>
          <w:bCs/>
          <w:kern w:val="32"/>
          <w:sz w:val="32"/>
          <w:szCs w:val="32"/>
          <w:lang w:val="en-US"/>
        </w:rPr>
      </w:pPr>
      <w:r>
        <w:rPr>
          <w:rFonts w:ascii="微软雅黑" w:eastAsia="微软雅黑" w:hAnsi="微软雅黑" w:cs="Times New Roman"/>
          <w:b/>
          <w:bCs/>
          <w:kern w:val="32"/>
          <w:sz w:val="32"/>
          <w:szCs w:val="32"/>
          <w:lang w:val="en-US"/>
        </w:rPr>
        <w:t>a</w:t>
      </w:r>
      <w:r w:rsidRPr="00B53227">
        <w:rPr>
          <w:rFonts w:ascii="微软雅黑" w:eastAsia="微软雅黑" w:hAnsi="微软雅黑" w:cs="Times New Roman" w:hint="eastAsia"/>
          <w:b/>
          <w:bCs/>
          <w:kern w:val="32"/>
          <w:sz w:val="32"/>
          <w:szCs w:val="32"/>
          <w:lang w:val="en-US"/>
        </w:rPr>
        <w:t>选择应标进入投标环节</w:t>
      </w:r>
    </w:p>
    <w:p w:rsidR="00B53227" w:rsidRPr="00B53227" w:rsidRDefault="00B53227" w:rsidP="00B53227">
      <w:pPr>
        <w:rPr>
          <w:rFonts w:ascii="微软雅黑" w:eastAsia="微软雅黑" w:hAnsi="微软雅黑" w:cs="Times New Roman"/>
          <w:b/>
          <w:bCs/>
          <w:kern w:val="32"/>
          <w:sz w:val="32"/>
          <w:szCs w:val="32"/>
          <w:lang w:val="en-US"/>
        </w:rPr>
      </w:pPr>
      <w:r w:rsidRPr="00B53227">
        <w:rPr>
          <w:rFonts w:ascii="微软雅黑" w:eastAsia="微软雅黑" w:hAnsi="微软雅黑" w:cs="Times New Roman" w:hint="eastAsia"/>
          <w:b/>
          <w:bCs/>
          <w:kern w:val="32"/>
          <w:sz w:val="32"/>
          <w:szCs w:val="32"/>
          <w:lang w:val="en-US"/>
        </w:rPr>
        <w:t xml:space="preserve">  </w:t>
      </w:r>
      <w:r>
        <w:rPr>
          <w:rFonts w:ascii="微软雅黑" w:eastAsia="微软雅黑" w:hAnsi="微软雅黑" w:cs="Times New Roman"/>
          <w:b/>
          <w:bCs/>
          <w:kern w:val="32"/>
          <w:sz w:val="32"/>
          <w:szCs w:val="32"/>
          <w:lang w:val="en-US"/>
        </w:rPr>
        <w:t xml:space="preserve"> </w:t>
      </w:r>
      <w:r w:rsidRPr="00B53227">
        <w:rPr>
          <w:rFonts w:ascii="微软雅黑" w:eastAsia="微软雅黑" w:hAnsi="微软雅黑" w:cs="Times New Roman" w:hint="eastAsia"/>
          <w:b/>
          <w:bCs/>
          <w:kern w:val="32"/>
          <w:sz w:val="32"/>
          <w:szCs w:val="32"/>
          <w:lang w:val="en-US"/>
        </w:rPr>
        <w:t xml:space="preserve"> </w:t>
      </w:r>
      <w:r>
        <w:rPr>
          <w:rFonts w:ascii="微软雅黑" w:eastAsia="微软雅黑" w:hAnsi="微软雅黑" w:cs="Times New Roman"/>
          <w:b/>
          <w:bCs/>
          <w:kern w:val="32"/>
          <w:sz w:val="32"/>
          <w:szCs w:val="32"/>
          <w:lang w:val="en-US"/>
        </w:rPr>
        <w:t xml:space="preserve">   b</w:t>
      </w:r>
      <w:r w:rsidRPr="00B53227">
        <w:rPr>
          <w:rFonts w:ascii="微软雅黑" w:eastAsia="微软雅黑" w:hAnsi="微软雅黑" w:cs="Times New Roman" w:hint="eastAsia"/>
          <w:b/>
          <w:bCs/>
          <w:kern w:val="32"/>
          <w:sz w:val="32"/>
          <w:szCs w:val="32"/>
          <w:lang w:val="en-US"/>
        </w:rPr>
        <w:t>选择不应标到此结束</w:t>
      </w:r>
    </w:p>
    <w:p w:rsidR="00B53227" w:rsidRDefault="00B53227" w:rsidP="00B53227">
      <w:r>
        <w:drawing>
          <wp:inline distT="0" distB="0" distL="0" distR="0">
            <wp:extent cx="5937250" cy="2857500"/>
            <wp:effectExtent l="0" t="0" r="635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7250" cy="2857500"/>
                    </a:xfrm>
                    <a:prstGeom prst="rect">
                      <a:avLst/>
                    </a:prstGeom>
                    <a:noFill/>
                    <a:ln>
                      <a:noFill/>
                    </a:ln>
                  </pic:spPr>
                </pic:pic>
              </a:graphicData>
            </a:graphic>
          </wp:inline>
        </w:drawing>
      </w:r>
    </w:p>
    <w:p w:rsidR="00B53227" w:rsidRDefault="00B53227" w:rsidP="00B53227"/>
    <w:p w:rsidR="00092FED" w:rsidRDefault="00092FED">
      <w:pPr>
        <w:rPr>
          <w:rFonts w:ascii="微软雅黑" w:eastAsia="微软雅黑" w:hAnsi="微软雅黑" w:cs="Times New Roman"/>
          <w:b/>
          <w:bCs/>
          <w:kern w:val="32"/>
          <w:sz w:val="32"/>
          <w:szCs w:val="32"/>
          <w:lang w:val="en-US"/>
        </w:rPr>
      </w:pPr>
      <w:r>
        <w:rPr>
          <w:rFonts w:ascii="微软雅黑" w:eastAsia="微软雅黑" w:hAnsi="微软雅黑" w:cs="Times New Roman"/>
          <w:b/>
          <w:bCs/>
          <w:kern w:val="32"/>
          <w:sz w:val="32"/>
          <w:szCs w:val="32"/>
          <w:lang w:val="en-US"/>
        </w:rPr>
        <w:br w:type="page"/>
      </w:r>
    </w:p>
    <w:p w:rsidR="00B53227" w:rsidRPr="002E209F" w:rsidRDefault="00A61EC5" w:rsidP="00B53227">
      <w:pPr>
        <w:rPr>
          <w:rFonts w:ascii="微软雅黑" w:eastAsia="微软雅黑" w:hAnsi="微软雅黑" w:cs="Times New Roman"/>
          <w:b/>
          <w:bCs/>
          <w:kern w:val="32"/>
          <w:sz w:val="32"/>
          <w:szCs w:val="32"/>
          <w:lang w:val="en-US"/>
        </w:rPr>
      </w:pPr>
      <w:r>
        <w:rPr>
          <w:rFonts w:ascii="微软雅黑" w:eastAsia="微软雅黑" w:hAnsi="微软雅黑" w:cs="Times New Roman"/>
          <w:b/>
          <w:bCs/>
          <w:kern w:val="32"/>
          <w:sz w:val="32"/>
          <w:szCs w:val="32"/>
          <w:lang w:val="en-US"/>
        </w:rPr>
        <w:lastRenderedPageBreak/>
        <w:t>4</w:t>
      </w:r>
      <w:r w:rsidR="00B53227">
        <w:rPr>
          <w:rFonts w:ascii="微软雅黑" w:eastAsia="微软雅黑" w:hAnsi="微软雅黑" w:cs="Times New Roman"/>
          <w:b/>
          <w:bCs/>
          <w:kern w:val="32"/>
          <w:sz w:val="32"/>
          <w:szCs w:val="32"/>
          <w:lang w:val="en-US"/>
        </w:rPr>
        <w:t>)</w:t>
      </w:r>
      <w:r w:rsidR="00B53227" w:rsidRPr="00B53227">
        <w:rPr>
          <w:rFonts w:ascii="微软雅黑" w:eastAsia="微软雅黑" w:hAnsi="微软雅黑" w:cs="Times New Roman" w:hint="eastAsia"/>
          <w:b/>
          <w:bCs/>
          <w:kern w:val="32"/>
          <w:sz w:val="32"/>
          <w:szCs w:val="32"/>
          <w:lang w:val="en-US"/>
        </w:rPr>
        <w:t>选择应标后点击技术商务投标</w:t>
      </w:r>
    </w:p>
    <w:p w:rsidR="00B53227" w:rsidRDefault="00B53227" w:rsidP="00B53227">
      <w:r>
        <w:drawing>
          <wp:inline distT="0" distB="0" distL="0" distR="0">
            <wp:extent cx="5937250" cy="2781300"/>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7250" cy="2781300"/>
                    </a:xfrm>
                    <a:prstGeom prst="rect">
                      <a:avLst/>
                    </a:prstGeom>
                    <a:noFill/>
                    <a:ln>
                      <a:noFill/>
                    </a:ln>
                  </pic:spPr>
                </pic:pic>
              </a:graphicData>
            </a:graphic>
          </wp:inline>
        </w:drawing>
      </w:r>
    </w:p>
    <w:p w:rsidR="00092FED" w:rsidRDefault="00092FED" w:rsidP="00B53227"/>
    <w:p w:rsidR="00B53227" w:rsidRPr="00B53227" w:rsidRDefault="00A61EC5" w:rsidP="00B53227">
      <w:pPr>
        <w:tabs>
          <w:tab w:val="left" w:pos="312"/>
        </w:tabs>
        <w:rPr>
          <w:rFonts w:ascii="微软雅黑" w:eastAsia="微软雅黑" w:hAnsi="微软雅黑" w:cs="Times New Roman"/>
          <w:b/>
          <w:bCs/>
          <w:kern w:val="32"/>
          <w:sz w:val="32"/>
          <w:szCs w:val="32"/>
          <w:lang w:val="en-US"/>
        </w:rPr>
      </w:pPr>
      <w:r>
        <w:rPr>
          <w:rFonts w:ascii="微软雅黑" w:eastAsia="微软雅黑" w:hAnsi="微软雅黑" w:cs="Times New Roman"/>
          <w:b/>
          <w:bCs/>
          <w:kern w:val="32"/>
          <w:sz w:val="32"/>
          <w:szCs w:val="32"/>
          <w:lang w:val="en-US"/>
        </w:rPr>
        <w:t>5</w:t>
      </w:r>
      <w:r w:rsidR="00B53227">
        <w:rPr>
          <w:rFonts w:ascii="微软雅黑" w:eastAsia="微软雅黑" w:hAnsi="微软雅黑" w:cs="Times New Roman"/>
          <w:b/>
          <w:bCs/>
          <w:kern w:val="32"/>
          <w:sz w:val="32"/>
          <w:szCs w:val="32"/>
          <w:lang w:val="en-US"/>
        </w:rPr>
        <w:t>)</w:t>
      </w:r>
      <w:r w:rsidR="00B53227" w:rsidRPr="00B53227">
        <w:rPr>
          <w:rFonts w:ascii="微软雅黑" w:eastAsia="微软雅黑" w:hAnsi="微软雅黑" w:cs="Times New Roman" w:hint="eastAsia"/>
          <w:b/>
          <w:bCs/>
          <w:kern w:val="32"/>
          <w:sz w:val="32"/>
          <w:szCs w:val="32"/>
          <w:lang w:val="en-US"/>
        </w:rPr>
        <w:t>投标需维护三个页签；</w:t>
      </w:r>
      <w:r w:rsidR="007063A1">
        <w:rPr>
          <w:rFonts w:ascii="微软雅黑" w:eastAsia="微软雅黑" w:hAnsi="微软雅黑" w:cs="Times New Roman" w:hint="eastAsia"/>
          <w:b/>
          <w:bCs/>
          <w:kern w:val="32"/>
          <w:sz w:val="32"/>
          <w:szCs w:val="32"/>
          <w:lang w:val="en-US"/>
        </w:rPr>
        <w:t>（</w:t>
      </w:r>
      <w:r w:rsidR="007063A1" w:rsidRPr="00C34E15">
        <w:rPr>
          <w:rFonts w:ascii="微软雅黑" w:eastAsia="微软雅黑" w:hAnsi="微软雅黑" w:cs="Times New Roman" w:hint="eastAsia"/>
          <w:b/>
          <w:bCs/>
          <w:color w:val="FF0000"/>
          <w:kern w:val="32"/>
          <w:sz w:val="32"/>
          <w:szCs w:val="32"/>
          <w:lang w:val="en-US"/>
        </w:rPr>
        <w:t>投标时需注意招标计划里投标截止时间</w:t>
      </w:r>
      <w:r w:rsidR="007063A1">
        <w:rPr>
          <w:rFonts w:ascii="微软雅黑" w:eastAsia="微软雅黑" w:hAnsi="微软雅黑" w:cs="Times New Roman" w:hint="eastAsia"/>
          <w:b/>
          <w:bCs/>
          <w:kern w:val="32"/>
          <w:sz w:val="32"/>
          <w:szCs w:val="32"/>
          <w:lang w:val="en-US"/>
        </w:rPr>
        <w:t>）</w:t>
      </w:r>
    </w:p>
    <w:p w:rsidR="00B53227" w:rsidRPr="00B53227" w:rsidRDefault="00B53227" w:rsidP="00B53227">
      <w:pPr>
        <w:rPr>
          <w:rFonts w:ascii="微软雅黑" w:eastAsia="微软雅黑" w:hAnsi="微软雅黑" w:cs="Times New Roman"/>
          <w:b/>
          <w:bCs/>
          <w:kern w:val="32"/>
          <w:sz w:val="32"/>
          <w:szCs w:val="32"/>
          <w:lang w:val="en-US"/>
        </w:rPr>
      </w:pPr>
      <w:r w:rsidRPr="00B53227">
        <w:rPr>
          <w:rFonts w:ascii="微软雅黑" w:eastAsia="微软雅黑" w:hAnsi="微软雅黑" w:cs="Times New Roman" w:hint="eastAsia"/>
          <w:b/>
          <w:bCs/>
          <w:kern w:val="32"/>
          <w:sz w:val="32"/>
          <w:szCs w:val="32"/>
          <w:lang w:val="en-US"/>
        </w:rPr>
        <w:t xml:space="preserve">   a 商务投标闲详情，报价；</w:t>
      </w:r>
    </w:p>
    <w:p w:rsidR="00B53227" w:rsidRPr="00B53227" w:rsidRDefault="00B53227" w:rsidP="00B53227">
      <w:pPr>
        <w:rPr>
          <w:rFonts w:ascii="微软雅黑" w:eastAsia="微软雅黑" w:hAnsi="微软雅黑" w:cs="Times New Roman"/>
          <w:b/>
          <w:bCs/>
          <w:kern w:val="32"/>
          <w:sz w:val="32"/>
          <w:szCs w:val="32"/>
          <w:lang w:val="en-US"/>
        </w:rPr>
      </w:pPr>
      <w:r w:rsidRPr="00B53227">
        <w:rPr>
          <w:rFonts w:ascii="微软雅黑" w:eastAsia="微软雅黑" w:hAnsi="微软雅黑" w:cs="Times New Roman" w:hint="eastAsia"/>
          <w:b/>
          <w:bCs/>
          <w:kern w:val="32"/>
          <w:sz w:val="32"/>
          <w:szCs w:val="32"/>
          <w:lang w:val="en-US"/>
        </w:rPr>
        <w:t xml:space="preserve">   b 商务标回标文件上传；</w:t>
      </w:r>
    </w:p>
    <w:p w:rsidR="00B53227" w:rsidRPr="00B53227" w:rsidRDefault="00B53227" w:rsidP="00B53227">
      <w:pPr>
        <w:rPr>
          <w:rFonts w:ascii="微软雅黑" w:eastAsia="微软雅黑" w:hAnsi="微软雅黑" w:cs="Times New Roman"/>
          <w:b/>
          <w:bCs/>
          <w:kern w:val="32"/>
          <w:sz w:val="32"/>
          <w:szCs w:val="32"/>
          <w:lang w:val="en-US"/>
        </w:rPr>
      </w:pPr>
      <w:r w:rsidRPr="00B53227">
        <w:rPr>
          <w:rFonts w:ascii="微软雅黑" w:eastAsia="微软雅黑" w:hAnsi="微软雅黑" w:cs="Times New Roman" w:hint="eastAsia"/>
          <w:b/>
          <w:bCs/>
          <w:kern w:val="32"/>
          <w:sz w:val="32"/>
          <w:szCs w:val="32"/>
          <w:lang w:val="en-US"/>
        </w:rPr>
        <w:t xml:space="preserve">   c技术标回标文件上传；</w:t>
      </w:r>
    </w:p>
    <w:p w:rsidR="009B1C95" w:rsidRDefault="00A61EC5" w:rsidP="00B53227">
      <w:pPr>
        <w:rPr>
          <w:rFonts w:ascii="微软雅黑" w:eastAsia="微软雅黑" w:hAnsi="微软雅黑" w:cs="Times New Roman"/>
          <w:b/>
          <w:bCs/>
          <w:kern w:val="32"/>
          <w:sz w:val="32"/>
          <w:szCs w:val="32"/>
          <w:lang w:val="en-US"/>
        </w:rPr>
      </w:pPr>
      <w:r>
        <w:rPr>
          <w:rFonts w:ascii="微软雅黑" w:eastAsia="微软雅黑" w:hAnsi="微软雅黑" w:cs="Times New Roman"/>
          <w:b/>
          <w:bCs/>
          <w:kern w:val="32"/>
          <w:sz w:val="32"/>
          <w:szCs w:val="32"/>
          <w:lang w:val="en-US"/>
        </w:rPr>
        <w:t>6</w:t>
      </w:r>
      <w:r w:rsidR="00B53227" w:rsidRPr="00B53227">
        <w:rPr>
          <w:rFonts w:ascii="微软雅黑" w:eastAsia="微软雅黑" w:hAnsi="微软雅黑" w:cs="Times New Roman" w:hint="eastAsia"/>
          <w:b/>
          <w:bCs/>
          <w:kern w:val="32"/>
          <w:sz w:val="32"/>
          <w:szCs w:val="32"/>
          <w:lang w:val="en-US"/>
        </w:rPr>
        <w:t>）如有疑问或澄清的可在供方疑问页签上传疑问或澄清文件。</w:t>
      </w:r>
    </w:p>
    <w:p w:rsidR="009B1C95" w:rsidRPr="00B53227" w:rsidRDefault="009B1C95" w:rsidP="00B53227">
      <w:pPr>
        <w:rPr>
          <w:rFonts w:ascii="微软雅黑" w:eastAsia="微软雅黑" w:hAnsi="微软雅黑" w:cs="Times New Roman"/>
          <w:b/>
          <w:bCs/>
          <w:kern w:val="32"/>
          <w:sz w:val="32"/>
          <w:szCs w:val="32"/>
          <w:lang w:val="en-US"/>
        </w:rPr>
      </w:pPr>
      <w:r>
        <w:rPr>
          <w:snapToGrid/>
        </w:rPr>
        <w:drawing>
          <wp:inline distT="0" distB="0" distL="0" distR="0" wp14:anchorId="318BE733" wp14:editId="03613B29">
            <wp:extent cx="5941695" cy="3087370"/>
            <wp:effectExtent l="0" t="0" r="190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1695" cy="3087370"/>
                    </a:xfrm>
                    <a:prstGeom prst="rect">
                      <a:avLst/>
                    </a:prstGeom>
                  </pic:spPr>
                </pic:pic>
              </a:graphicData>
            </a:graphic>
          </wp:inline>
        </w:drawing>
      </w:r>
    </w:p>
    <w:p w:rsidR="00B53227" w:rsidRDefault="009B1C95" w:rsidP="00B53227">
      <w:r>
        <w:rPr>
          <w:snapToGrid/>
        </w:rPr>
        <w:lastRenderedPageBreak/>
        <w:drawing>
          <wp:inline distT="0" distB="0" distL="0" distR="0" wp14:anchorId="4D5FBE59" wp14:editId="23B022FA">
            <wp:extent cx="5941695" cy="2788285"/>
            <wp:effectExtent l="0" t="0" r="190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1695" cy="2788285"/>
                    </a:xfrm>
                    <a:prstGeom prst="rect">
                      <a:avLst/>
                    </a:prstGeom>
                  </pic:spPr>
                </pic:pic>
              </a:graphicData>
            </a:graphic>
          </wp:inline>
        </w:drawing>
      </w:r>
    </w:p>
    <w:p w:rsidR="00217E3D" w:rsidRDefault="00217E3D">
      <w:pPr>
        <w:rPr>
          <w:rFonts w:ascii="微软雅黑" w:eastAsia="微软雅黑" w:hAnsi="微软雅黑" w:cs="Times New Roman"/>
          <w:b/>
          <w:bCs/>
          <w:kern w:val="32"/>
          <w:sz w:val="32"/>
          <w:szCs w:val="32"/>
          <w:lang w:val="en-US"/>
        </w:rPr>
      </w:pPr>
    </w:p>
    <w:p w:rsidR="00217E3D" w:rsidRDefault="00217E3D">
      <w:pPr>
        <w:rPr>
          <w:rFonts w:ascii="微软雅黑" w:eastAsia="微软雅黑" w:hAnsi="微软雅黑" w:cs="Times New Roman"/>
          <w:b/>
          <w:bCs/>
          <w:kern w:val="32"/>
          <w:sz w:val="32"/>
          <w:szCs w:val="32"/>
          <w:lang w:val="en-US"/>
        </w:rPr>
      </w:pPr>
    </w:p>
    <w:p w:rsidR="00B53227" w:rsidRPr="00B53227" w:rsidRDefault="00A61EC5" w:rsidP="00B53227">
      <w:pPr>
        <w:tabs>
          <w:tab w:val="left" w:pos="312"/>
        </w:tabs>
        <w:rPr>
          <w:rFonts w:ascii="微软雅黑" w:eastAsia="微软雅黑" w:hAnsi="微软雅黑" w:cs="Times New Roman"/>
          <w:b/>
          <w:bCs/>
          <w:kern w:val="32"/>
          <w:sz w:val="32"/>
          <w:szCs w:val="32"/>
          <w:lang w:val="en-US"/>
        </w:rPr>
      </w:pPr>
      <w:r>
        <w:rPr>
          <w:rFonts w:ascii="微软雅黑" w:eastAsia="微软雅黑" w:hAnsi="微软雅黑" w:cs="Times New Roman"/>
          <w:b/>
          <w:bCs/>
          <w:kern w:val="32"/>
          <w:sz w:val="32"/>
          <w:szCs w:val="32"/>
          <w:lang w:val="en-US"/>
        </w:rPr>
        <w:t>7</w:t>
      </w:r>
      <w:r w:rsidR="00B53227">
        <w:rPr>
          <w:rFonts w:ascii="微软雅黑" w:eastAsia="微软雅黑" w:hAnsi="微软雅黑" w:cs="Times New Roman"/>
          <w:b/>
          <w:bCs/>
          <w:kern w:val="32"/>
          <w:sz w:val="32"/>
          <w:szCs w:val="32"/>
          <w:lang w:val="en-US"/>
        </w:rPr>
        <w:t>)</w:t>
      </w:r>
      <w:r w:rsidR="00B53227" w:rsidRPr="00B53227">
        <w:rPr>
          <w:rFonts w:ascii="微软雅黑" w:eastAsia="微软雅黑" w:hAnsi="微软雅黑" w:cs="Times New Roman" w:hint="eastAsia"/>
          <w:b/>
          <w:bCs/>
          <w:kern w:val="32"/>
          <w:sz w:val="32"/>
          <w:szCs w:val="32"/>
          <w:lang w:val="en-US"/>
        </w:rPr>
        <w:t>应标完后等待采购方回应</w:t>
      </w:r>
    </w:p>
    <w:p w:rsidR="00B53227" w:rsidRDefault="00B53227" w:rsidP="00B53227">
      <w:pPr>
        <w:tabs>
          <w:tab w:val="left" w:pos="312"/>
        </w:tabs>
      </w:pPr>
      <w:r w:rsidRPr="00B53227">
        <w:rPr>
          <w:rFonts w:ascii="微软雅黑" w:eastAsia="微软雅黑" w:hAnsi="微软雅黑" w:cs="Times New Roman" w:hint="eastAsia"/>
          <w:b/>
          <w:bCs/>
          <w:kern w:val="32"/>
          <w:sz w:val="32"/>
          <w:szCs w:val="32"/>
          <w:lang w:val="en-US"/>
        </w:rPr>
        <w:t xml:space="preserve">     </w:t>
      </w:r>
      <w:r>
        <w:rPr>
          <w:rFonts w:ascii="微软雅黑" w:eastAsia="微软雅黑" w:hAnsi="微软雅黑" w:cs="Times New Roman"/>
          <w:b/>
          <w:bCs/>
          <w:kern w:val="32"/>
          <w:sz w:val="32"/>
          <w:szCs w:val="32"/>
          <w:lang w:val="en-US"/>
        </w:rPr>
        <w:t>a</w:t>
      </w:r>
      <w:r w:rsidRPr="00B53227">
        <w:rPr>
          <w:rFonts w:ascii="微软雅黑" w:eastAsia="微软雅黑" w:hAnsi="微软雅黑" w:cs="Times New Roman" w:hint="eastAsia"/>
          <w:b/>
          <w:bCs/>
          <w:kern w:val="32"/>
          <w:sz w:val="32"/>
          <w:szCs w:val="32"/>
          <w:lang w:val="en-US"/>
        </w:rPr>
        <w:t>销售方管理界面里单据状态显示  中标</w:t>
      </w:r>
      <w:r w:rsidR="00217E3D">
        <w:rPr>
          <w:rFonts w:ascii="微软雅黑" w:eastAsia="微软雅黑" w:hAnsi="微软雅黑" w:cs="Times New Roman" w:hint="eastAsia"/>
          <w:b/>
          <w:bCs/>
          <w:kern w:val="32"/>
          <w:sz w:val="32"/>
          <w:szCs w:val="32"/>
          <w:lang w:val="en-US"/>
        </w:rPr>
        <w:t xml:space="preserve"> </w:t>
      </w:r>
      <w:r w:rsidR="00092FED">
        <w:rPr>
          <w:rFonts w:ascii="微软雅黑" w:eastAsia="微软雅黑" w:hAnsi="微软雅黑" w:cs="Times New Roman" w:hint="eastAsia"/>
          <w:b/>
          <w:bCs/>
          <w:kern w:val="32"/>
          <w:sz w:val="32"/>
          <w:szCs w:val="32"/>
          <w:lang w:val="en-US"/>
        </w:rPr>
        <w:t>未中标</w:t>
      </w:r>
      <w:r>
        <w:drawing>
          <wp:inline distT="0" distB="0" distL="0" distR="0">
            <wp:extent cx="5930900" cy="2889250"/>
            <wp:effectExtent l="0" t="0" r="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0900" cy="2889250"/>
                    </a:xfrm>
                    <a:prstGeom prst="rect">
                      <a:avLst/>
                    </a:prstGeom>
                    <a:noFill/>
                    <a:ln>
                      <a:noFill/>
                    </a:ln>
                  </pic:spPr>
                </pic:pic>
              </a:graphicData>
            </a:graphic>
          </wp:inline>
        </w:drawing>
      </w:r>
    </w:p>
    <w:p w:rsidR="00A61EC5" w:rsidRDefault="00A61EC5" w:rsidP="000F1B3E">
      <w:pPr>
        <w:spacing w:line="360" w:lineRule="auto"/>
        <w:rPr>
          <w:rFonts w:ascii="微软雅黑" w:eastAsia="微软雅黑" w:hAnsi="微软雅黑"/>
          <w:lang w:val="en-US"/>
        </w:rPr>
      </w:pPr>
    </w:p>
    <w:p w:rsidR="00A61EC5" w:rsidRDefault="00A61EC5">
      <w:pPr>
        <w:rPr>
          <w:rFonts w:ascii="微软雅黑" w:eastAsia="微软雅黑" w:hAnsi="微软雅黑" w:cs="Times New Roman"/>
          <w:b/>
          <w:bCs/>
          <w:kern w:val="32"/>
          <w:sz w:val="32"/>
          <w:szCs w:val="32"/>
          <w:lang w:val="en-US"/>
        </w:rPr>
      </w:pPr>
      <w:r>
        <w:rPr>
          <w:rFonts w:ascii="微软雅黑" w:eastAsia="微软雅黑" w:hAnsi="微软雅黑" w:cs="Times New Roman"/>
          <w:b/>
          <w:bCs/>
          <w:kern w:val="32"/>
          <w:sz w:val="32"/>
          <w:szCs w:val="32"/>
          <w:lang w:val="en-US"/>
        </w:rPr>
        <w:br w:type="page"/>
      </w:r>
    </w:p>
    <w:p w:rsidR="00AD7214" w:rsidRPr="00BC7573" w:rsidRDefault="00A61EC5" w:rsidP="00BC7573">
      <w:pPr>
        <w:pStyle w:val="10"/>
        <w:numPr>
          <w:ilvl w:val="0"/>
          <w:numId w:val="0"/>
        </w:numPr>
        <w:ind w:left="432"/>
        <w:rPr>
          <w:rFonts w:ascii="微软雅黑" w:eastAsia="微软雅黑" w:hAnsi="微软雅黑"/>
          <w:lang w:val="en-US"/>
        </w:rPr>
      </w:pPr>
      <w:bookmarkStart w:id="10" w:name="_Toc28955838"/>
      <w:r w:rsidRPr="006D0A09">
        <w:rPr>
          <w:lang w:val="en-US"/>
        </w:rPr>
        <w:lastRenderedPageBreak/>
        <w:t>9.2</w:t>
      </w:r>
      <w:r w:rsidR="006D0A09" w:rsidRPr="00C646A0">
        <w:rPr>
          <w:rFonts w:ascii="微软雅黑" w:eastAsia="微软雅黑" w:hAnsi="微软雅黑" w:hint="eastAsia"/>
          <w:lang w:val="en-US"/>
        </w:rPr>
        <w:t>邀请招标</w:t>
      </w:r>
      <w:bookmarkEnd w:id="10"/>
      <w:r w:rsidR="00BC7573">
        <w:rPr>
          <w:rFonts w:ascii="微软雅黑" w:eastAsia="微软雅黑" w:hAnsi="微软雅黑" w:hint="eastAsia"/>
          <w:lang w:val="en-US"/>
        </w:rPr>
        <w:t xml:space="preserve"> </w:t>
      </w:r>
      <w:bookmarkStart w:id="11" w:name="_Toc28955839"/>
      <w:r w:rsidR="00BC7573" w:rsidRPr="006D0A09">
        <w:rPr>
          <w:rFonts w:ascii="微软雅黑" w:eastAsia="微软雅黑" w:hAnsi="微软雅黑" w:hint="eastAsia"/>
          <w:b w:val="0"/>
          <w:bCs w:val="0"/>
          <w:sz w:val="28"/>
          <w:szCs w:val="28"/>
          <w:lang w:val="en-US"/>
        </w:rPr>
        <w:t>登录上E</w:t>
      </w:r>
      <w:r w:rsidR="00BC7573" w:rsidRPr="006D0A09">
        <w:rPr>
          <w:rFonts w:ascii="微软雅黑" w:eastAsia="微软雅黑" w:hAnsi="微软雅黑"/>
          <w:b w:val="0"/>
          <w:bCs w:val="0"/>
          <w:sz w:val="28"/>
          <w:szCs w:val="28"/>
          <w:lang w:val="en-US"/>
        </w:rPr>
        <w:t>LS</w:t>
      </w:r>
      <w:r w:rsidR="00BC7573" w:rsidRPr="006D0A09">
        <w:rPr>
          <w:rFonts w:ascii="微软雅黑" w:eastAsia="微软雅黑" w:hAnsi="微软雅黑" w:hint="eastAsia"/>
          <w:b w:val="0"/>
          <w:bCs w:val="0"/>
          <w:sz w:val="28"/>
          <w:szCs w:val="28"/>
          <w:lang w:val="en-US"/>
        </w:rPr>
        <w:t>账号操作步骤如下：</w:t>
      </w:r>
      <w:bookmarkEnd w:id="11"/>
    </w:p>
    <w:p w:rsidR="00A61EC5" w:rsidRPr="006D0A09" w:rsidRDefault="00E16604" w:rsidP="006D0A09">
      <w:pPr>
        <w:spacing w:line="360" w:lineRule="auto"/>
        <w:ind w:firstLineChars="200" w:firstLine="560"/>
        <w:rPr>
          <w:rFonts w:ascii="微软雅黑" w:eastAsia="微软雅黑" w:hAnsi="微软雅黑" w:cs="Times New Roman"/>
          <w:kern w:val="32"/>
          <w:sz w:val="28"/>
          <w:szCs w:val="28"/>
          <w:lang w:val="en-US"/>
        </w:rPr>
      </w:pPr>
      <w:r>
        <w:rPr>
          <w:rFonts w:ascii="微软雅黑" w:eastAsia="微软雅黑" w:hAnsi="微软雅黑" w:cs="Times New Roman"/>
          <w:kern w:val="32"/>
          <w:sz w:val="28"/>
          <w:szCs w:val="28"/>
          <w:lang w:val="en-US"/>
        </w:rPr>
        <w:t>1</w:t>
      </w:r>
      <w:r>
        <w:rPr>
          <w:rFonts w:ascii="微软雅黑" w:eastAsia="微软雅黑" w:hAnsi="微软雅黑" w:cs="Times New Roman" w:hint="eastAsia"/>
          <w:kern w:val="32"/>
          <w:sz w:val="28"/>
          <w:szCs w:val="28"/>
          <w:lang w:val="en-US"/>
        </w:rPr>
        <w:t>）</w:t>
      </w:r>
      <w:r w:rsidR="00A61EC5" w:rsidRPr="006D0A09">
        <w:rPr>
          <w:rFonts w:ascii="微软雅黑" w:eastAsia="微软雅黑" w:hAnsi="微软雅黑" w:cs="Times New Roman" w:hint="eastAsia"/>
          <w:kern w:val="32"/>
          <w:sz w:val="28"/>
          <w:szCs w:val="28"/>
          <w:lang w:val="en-US"/>
        </w:rPr>
        <w:t>只需上传保证金凭证</w:t>
      </w:r>
    </w:p>
    <w:p w:rsidR="00B53227" w:rsidRDefault="00A61EC5" w:rsidP="000F1B3E">
      <w:pPr>
        <w:spacing w:line="360" w:lineRule="auto"/>
        <w:rPr>
          <w:rFonts w:ascii="微软雅黑" w:eastAsia="微软雅黑" w:hAnsi="微软雅黑"/>
          <w:lang w:val="en-US"/>
        </w:rPr>
      </w:pPr>
      <w:r>
        <w:rPr>
          <w:snapToGrid/>
        </w:rPr>
        <w:drawing>
          <wp:inline distT="0" distB="0" distL="0" distR="0" wp14:anchorId="71F0C7ED" wp14:editId="3D32C735">
            <wp:extent cx="5941695" cy="2971165"/>
            <wp:effectExtent l="0" t="0" r="1905"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1695" cy="2971165"/>
                    </a:xfrm>
                    <a:prstGeom prst="rect">
                      <a:avLst/>
                    </a:prstGeom>
                  </pic:spPr>
                </pic:pic>
              </a:graphicData>
            </a:graphic>
          </wp:inline>
        </w:drawing>
      </w:r>
    </w:p>
    <w:p w:rsidR="00A61EC5" w:rsidRPr="006777EB" w:rsidRDefault="00A61EC5" w:rsidP="006777EB">
      <w:pPr>
        <w:ind w:firstLineChars="700" w:firstLine="1540"/>
        <w:rPr>
          <w:color w:val="FF0000"/>
          <w:sz w:val="36"/>
          <w:szCs w:val="36"/>
          <w:lang w:val="en-US"/>
        </w:rPr>
      </w:pPr>
      <w:r>
        <w:rPr>
          <w:rFonts w:ascii="微软雅黑" w:eastAsia="微软雅黑" w:hAnsi="微软雅黑" w:hint="eastAsia"/>
          <w:lang w:val="en-US"/>
        </w:rPr>
        <w:t xml:space="preserve"> </w:t>
      </w:r>
      <w:r>
        <w:rPr>
          <w:rFonts w:ascii="微软雅黑" w:eastAsia="微软雅黑" w:hAnsi="微软雅黑"/>
          <w:lang w:val="en-US"/>
        </w:rPr>
        <w:t xml:space="preserve">              </w:t>
      </w:r>
    </w:p>
    <w:p w:rsidR="00A61EC5" w:rsidRDefault="006777EB" w:rsidP="00AF256E">
      <w:pPr>
        <w:spacing w:line="360" w:lineRule="auto"/>
        <w:ind w:firstLineChars="100" w:firstLine="220"/>
        <w:rPr>
          <w:rFonts w:ascii="微软雅黑" w:eastAsia="微软雅黑" w:hAnsi="微软雅黑" w:cs="Times New Roman"/>
          <w:b/>
          <w:bCs/>
          <w:kern w:val="32"/>
          <w:sz w:val="32"/>
          <w:szCs w:val="32"/>
          <w:lang w:val="en-US"/>
        </w:rPr>
      </w:pPr>
      <w:r>
        <w:rPr>
          <w:snapToGrid/>
        </w:rPr>
        <w:drawing>
          <wp:inline distT="0" distB="0" distL="0" distR="0" wp14:anchorId="5086A415" wp14:editId="508F8A53">
            <wp:extent cx="5941695" cy="3096260"/>
            <wp:effectExtent l="0" t="0" r="1905" b="889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1695" cy="3096260"/>
                    </a:xfrm>
                    <a:prstGeom prst="rect">
                      <a:avLst/>
                    </a:prstGeom>
                  </pic:spPr>
                </pic:pic>
              </a:graphicData>
            </a:graphic>
          </wp:inline>
        </w:drawing>
      </w:r>
    </w:p>
    <w:p w:rsidR="00B50CD0" w:rsidRDefault="006777EB" w:rsidP="00B50CD0">
      <w:pPr>
        <w:ind w:firstLineChars="300" w:firstLine="660"/>
        <w:rPr>
          <w:color w:val="FF0000"/>
          <w:sz w:val="36"/>
          <w:szCs w:val="36"/>
          <w:lang w:val="en-US"/>
        </w:rPr>
      </w:pPr>
      <w:r>
        <w:rPr>
          <w:rFonts w:ascii="微软雅黑" w:eastAsia="微软雅黑" w:hAnsi="微软雅黑"/>
          <w:lang w:val="en-US"/>
        </w:rPr>
        <w:t xml:space="preserve"> </w:t>
      </w:r>
      <w:r w:rsidR="00E16604">
        <w:rPr>
          <w:rFonts w:hint="eastAsia"/>
          <w:color w:val="FF0000"/>
          <w:sz w:val="28"/>
          <w:szCs w:val="28"/>
          <w:lang w:val="en-US"/>
        </w:rPr>
        <w:t>等待采购方确认保证金，</w:t>
      </w:r>
      <w:r w:rsidR="00B50CD0">
        <w:rPr>
          <w:rFonts w:hint="eastAsia"/>
          <w:color w:val="FF0000"/>
          <w:sz w:val="28"/>
          <w:szCs w:val="28"/>
          <w:lang w:val="en-US"/>
        </w:rPr>
        <w:t>如资料合格到第</w:t>
      </w:r>
      <w:r w:rsidR="00B50CD0">
        <w:rPr>
          <w:color w:val="FF0000"/>
          <w:sz w:val="28"/>
          <w:szCs w:val="28"/>
          <w:lang w:val="en-US"/>
        </w:rPr>
        <w:t>2</w:t>
      </w:r>
      <w:r w:rsidR="00B50CD0">
        <w:rPr>
          <w:rFonts w:hint="eastAsia"/>
          <w:color w:val="FF0000"/>
          <w:sz w:val="28"/>
          <w:szCs w:val="28"/>
          <w:lang w:val="en-US"/>
        </w:rPr>
        <w:t>）步</w:t>
      </w:r>
    </w:p>
    <w:p w:rsidR="006777EB" w:rsidRPr="00B50CD0" w:rsidRDefault="006777EB" w:rsidP="00B50CD0">
      <w:pPr>
        <w:ind w:firstLineChars="300" w:firstLine="1080"/>
        <w:rPr>
          <w:color w:val="FF0000"/>
          <w:sz w:val="36"/>
          <w:szCs w:val="36"/>
          <w:lang w:val="en-US"/>
        </w:rPr>
      </w:pPr>
    </w:p>
    <w:p w:rsidR="006777EB" w:rsidRDefault="006777EB">
      <w:pPr>
        <w:rPr>
          <w:rFonts w:ascii="微软雅黑" w:eastAsia="微软雅黑" w:hAnsi="微软雅黑" w:cs="Times New Roman"/>
          <w:b/>
          <w:bCs/>
          <w:kern w:val="32"/>
          <w:sz w:val="32"/>
          <w:szCs w:val="32"/>
          <w:lang w:val="en-US"/>
        </w:rPr>
      </w:pPr>
      <w:r>
        <w:rPr>
          <w:rFonts w:ascii="微软雅黑" w:eastAsia="微软雅黑" w:hAnsi="微软雅黑" w:cs="Times New Roman"/>
          <w:b/>
          <w:bCs/>
          <w:kern w:val="32"/>
          <w:sz w:val="32"/>
          <w:szCs w:val="32"/>
          <w:lang w:val="en-US"/>
        </w:rPr>
        <w:br w:type="page"/>
      </w:r>
    </w:p>
    <w:p w:rsidR="006777EB" w:rsidRPr="00A61EC5" w:rsidRDefault="006777EB" w:rsidP="006777EB">
      <w:r>
        <w:rPr>
          <w:rFonts w:ascii="微软雅黑" w:eastAsia="微软雅黑" w:hAnsi="微软雅黑" w:cs="Times New Roman"/>
          <w:b/>
          <w:bCs/>
          <w:kern w:val="32"/>
          <w:sz w:val="32"/>
          <w:szCs w:val="32"/>
          <w:lang w:val="en-US"/>
        </w:rPr>
        <w:lastRenderedPageBreak/>
        <w:t>2)</w:t>
      </w:r>
      <w:r w:rsidRPr="00B53227">
        <w:rPr>
          <w:rFonts w:ascii="微软雅黑" w:eastAsia="微软雅黑" w:hAnsi="微软雅黑" w:cs="Times New Roman" w:hint="eastAsia"/>
          <w:b/>
          <w:bCs/>
          <w:kern w:val="32"/>
          <w:sz w:val="32"/>
          <w:szCs w:val="32"/>
          <w:lang w:val="en-US"/>
        </w:rPr>
        <w:t>应标或不应标，应标上传相应的文件（</w:t>
      </w:r>
      <w:r w:rsidRPr="00B53227">
        <w:rPr>
          <w:rFonts w:ascii="微软雅黑" w:eastAsia="微软雅黑" w:hAnsi="微软雅黑" w:cs="Times New Roman" w:hint="eastAsia"/>
          <w:b/>
          <w:bCs/>
          <w:color w:val="FF0000"/>
          <w:kern w:val="32"/>
          <w:sz w:val="32"/>
          <w:szCs w:val="32"/>
          <w:lang w:val="en-US"/>
        </w:rPr>
        <w:t>如应标时，时先技术后商务的，只需上传技术文件即可</w:t>
      </w:r>
      <w:r w:rsidRPr="00B53227">
        <w:rPr>
          <w:rFonts w:ascii="微软雅黑" w:eastAsia="微软雅黑" w:hAnsi="微软雅黑" w:cs="Times New Roman" w:hint="eastAsia"/>
          <w:b/>
          <w:bCs/>
          <w:kern w:val="32"/>
          <w:sz w:val="32"/>
          <w:szCs w:val="32"/>
          <w:lang w:val="en-US"/>
        </w:rPr>
        <w:t>）</w:t>
      </w:r>
    </w:p>
    <w:p w:rsidR="006777EB" w:rsidRPr="00B53227" w:rsidRDefault="006777EB" w:rsidP="006777EB">
      <w:pPr>
        <w:ind w:firstLineChars="200" w:firstLine="640"/>
        <w:rPr>
          <w:rFonts w:ascii="微软雅黑" w:eastAsia="微软雅黑" w:hAnsi="微软雅黑" w:cs="Times New Roman"/>
          <w:b/>
          <w:bCs/>
          <w:kern w:val="32"/>
          <w:sz w:val="32"/>
          <w:szCs w:val="32"/>
          <w:lang w:val="en-US"/>
        </w:rPr>
      </w:pPr>
      <w:r>
        <w:rPr>
          <w:rFonts w:ascii="微软雅黑" w:eastAsia="微软雅黑" w:hAnsi="微软雅黑" w:cs="Times New Roman"/>
          <w:b/>
          <w:bCs/>
          <w:kern w:val="32"/>
          <w:sz w:val="32"/>
          <w:szCs w:val="32"/>
          <w:lang w:val="en-US"/>
        </w:rPr>
        <w:t>a</w:t>
      </w:r>
      <w:r w:rsidRPr="00B53227">
        <w:rPr>
          <w:rFonts w:ascii="微软雅黑" w:eastAsia="微软雅黑" w:hAnsi="微软雅黑" w:cs="Times New Roman" w:hint="eastAsia"/>
          <w:b/>
          <w:bCs/>
          <w:kern w:val="32"/>
          <w:sz w:val="32"/>
          <w:szCs w:val="32"/>
          <w:lang w:val="en-US"/>
        </w:rPr>
        <w:t>选择应标进入投标环节</w:t>
      </w:r>
    </w:p>
    <w:p w:rsidR="006777EB" w:rsidRPr="00B53227" w:rsidRDefault="006777EB" w:rsidP="006777EB">
      <w:pPr>
        <w:rPr>
          <w:rFonts w:ascii="微软雅黑" w:eastAsia="微软雅黑" w:hAnsi="微软雅黑" w:cs="Times New Roman"/>
          <w:b/>
          <w:bCs/>
          <w:kern w:val="32"/>
          <w:sz w:val="32"/>
          <w:szCs w:val="32"/>
          <w:lang w:val="en-US"/>
        </w:rPr>
      </w:pPr>
      <w:r w:rsidRPr="00B53227">
        <w:rPr>
          <w:rFonts w:ascii="微软雅黑" w:eastAsia="微软雅黑" w:hAnsi="微软雅黑" w:cs="Times New Roman" w:hint="eastAsia"/>
          <w:b/>
          <w:bCs/>
          <w:kern w:val="32"/>
          <w:sz w:val="32"/>
          <w:szCs w:val="32"/>
          <w:lang w:val="en-US"/>
        </w:rPr>
        <w:t xml:space="preserve">  </w:t>
      </w:r>
      <w:r>
        <w:rPr>
          <w:rFonts w:ascii="微软雅黑" w:eastAsia="微软雅黑" w:hAnsi="微软雅黑" w:cs="Times New Roman"/>
          <w:b/>
          <w:bCs/>
          <w:kern w:val="32"/>
          <w:sz w:val="32"/>
          <w:szCs w:val="32"/>
          <w:lang w:val="en-US"/>
        </w:rPr>
        <w:t xml:space="preserve"> </w:t>
      </w:r>
      <w:r w:rsidRPr="00B53227">
        <w:rPr>
          <w:rFonts w:ascii="微软雅黑" w:eastAsia="微软雅黑" w:hAnsi="微软雅黑" w:cs="Times New Roman" w:hint="eastAsia"/>
          <w:b/>
          <w:bCs/>
          <w:kern w:val="32"/>
          <w:sz w:val="32"/>
          <w:szCs w:val="32"/>
          <w:lang w:val="en-US"/>
        </w:rPr>
        <w:t xml:space="preserve"> </w:t>
      </w:r>
      <w:r>
        <w:rPr>
          <w:rFonts w:ascii="微软雅黑" w:eastAsia="微软雅黑" w:hAnsi="微软雅黑" w:cs="Times New Roman"/>
          <w:b/>
          <w:bCs/>
          <w:kern w:val="32"/>
          <w:sz w:val="32"/>
          <w:szCs w:val="32"/>
          <w:lang w:val="en-US"/>
        </w:rPr>
        <w:t xml:space="preserve">   b</w:t>
      </w:r>
      <w:r w:rsidRPr="00B53227">
        <w:rPr>
          <w:rFonts w:ascii="微软雅黑" w:eastAsia="微软雅黑" w:hAnsi="微软雅黑" w:cs="Times New Roman" w:hint="eastAsia"/>
          <w:b/>
          <w:bCs/>
          <w:kern w:val="32"/>
          <w:sz w:val="32"/>
          <w:szCs w:val="32"/>
          <w:lang w:val="en-US"/>
        </w:rPr>
        <w:t>选择不应标到此结束</w:t>
      </w:r>
    </w:p>
    <w:p w:rsidR="006777EB" w:rsidRDefault="006777EB" w:rsidP="006777EB">
      <w:r>
        <w:drawing>
          <wp:inline distT="0" distB="0" distL="0" distR="0" wp14:anchorId="6EE20BF7" wp14:editId="70F1E542">
            <wp:extent cx="5937250" cy="2857500"/>
            <wp:effectExtent l="0" t="0" r="635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7250" cy="2857500"/>
                    </a:xfrm>
                    <a:prstGeom prst="rect">
                      <a:avLst/>
                    </a:prstGeom>
                    <a:noFill/>
                    <a:ln>
                      <a:noFill/>
                    </a:ln>
                  </pic:spPr>
                </pic:pic>
              </a:graphicData>
            </a:graphic>
          </wp:inline>
        </w:drawing>
      </w:r>
    </w:p>
    <w:p w:rsidR="006777EB" w:rsidRDefault="006777EB" w:rsidP="006777EB"/>
    <w:p w:rsidR="006777EB" w:rsidRDefault="006777EB" w:rsidP="006777EB">
      <w:pPr>
        <w:rPr>
          <w:rFonts w:ascii="微软雅黑" w:eastAsia="微软雅黑" w:hAnsi="微软雅黑" w:cs="Times New Roman"/>
          <w:b/>
          <w:bCs/>
          <w:kern w:val="32"/>
          <w:sz w:val="32"/>
          <w:szCs w:val="32"/>
          <w:lang w:val="en-US"/>
        </w:rPr>
      </w:pPr>
      <w:r>
        <w:rPr>
          <w:rFonts w:ascii="微软雅黑" w:eastAsia="微软雅黑" w:hAnsi="微软雅黑" w:cs="Times New Roman"/>
          <w:b/>
          <w:bCs/>
          <w:kern w:val="32"/>
          <w:sz w:val="32"/>
          <w:szCs w:val="32"/>
          <w:lang w:val="en-US"/>
        </w:rPr>
        <w:br w:type="page"/>
      </w:r>
    </w:p>
    <w:p w:rsidR="006777EB" w:rsidRPr="002E209F" w:rsidRDefault="006777EB" w:rsidP="006777EB">
      <w:pPr>
        <w:rPr>
          <w:rFonts w:ascii="微软雅黑" w:eastAsia="微软雅黑" w:hAnsi="微软雅黑" w:cs="Times New Roman"/>
          <w:b/>
          <w:bCs/>
          <w:kern w:val="32"/>
          <w:sz w:val="32"/>
          <w:szCs w:val="32"/>
          <w:lang w:val="en-US"/>
        </w:rPr>
      </w:pPr>
      <w:r>
        <w:rPr>
          <w:rFonts w:ascii="微软雅黑" w:eastAsia="微软雅黑" w:hAnsi="微软雅黑" w:cs="Times New Roman"/>
          <w:b/>
          <w:bCs/>
          <w:kern w:val="32"/>
          <w:sz w:val="32"/>
          <w:szCs w:val="32"/>
          <w:lang w:val="en-US"/>
        </w:rPr>
        <w:lastRenderedPageBreak/>
        <w:t>4)</w:t>
      </w:r>
      <w:r w:rsidRPr="00B53227">
        <w:rPr>
          <w:rFonts w:ascii="微软雅黑" w:eastAsia="微软雅黑" w:hAnsi="微软雅黑" w:cs="Times New Roman" w:hint="eastAsia"/>
          <w:b/>
          <w:bCs/>
          <w:kern w:val="32"/>
          <w:sz w:val="32"/>
          <w:szCs w:val="32"/>
          <w:lang w:val="en-US"/>
        </w:rPr>
        <w:t>选择应标后点击技术商务投标</w:t>
      </w:r>
    </w:p>
    <w:p w:rsidR="006777EB" w:rsidRDefault="006777EB" w:rsidP="006777EB">
      <w:r>
        <w:drawing>
          <wp:inline distT="0" distB="0" distL="0" distR="0" wp14:anchorId="0AF50FCA" wp14:editId="766B60C4">
            <wp:extent cx="5937250" cy="2781300"/>
            <wp:effectExtent l="0" t="0" r="635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7250" cy="2781300"/>
                    </a:xfrm>
                    <a:prstGeom prst="rect">
                      <a:avLst/>
                    </a:prstGeom>
                    <a:noFill/>
                    <a:ln>
                      <a:noFill/>
                    </a:ln>
                  </pic:spPr>
                </pic:pic>
              </a:graphicData>
            </a:graphic>
          </wp:inline>
        </w:drawing>
      </w:r>
    </w:p>
    <w:p w:rsidR="006777EB" w:rsidRDefault="006777EB" w:rsidP="006777EB"/>
    <w:p w:rsidR="006777EB" w:rsidRPr="00B53227" w:rsidRDefault="006777EB" w:rsidP="006777EB">
      <w:pPr>
        <w:tabs>
          <w:tab w:val="left" w:pos="312"/>
        </w:tabs>
        <w:rPr>
          <w:rFonts w:ascii="微软雅黑" w:eastAsia="微软雅黑" w:hAnsi="微软雅黑" w:cs="Times New Roman"/>
          <w:b/>
          <w:bCs/>
          <w:kern w:val="32"/>
          <w:sz w:val="32"/>
          <w:szCs w:val="32"/>
          <w:lang w:val="en-US"/>
        </w:rPr>
      </w:pPr>
      <w:r>
        <w:rPr>
          <w:rFonts w:ascii="微软雅黑" w:eastAsia="微软雅黑" w:hAnsi="微软雅黑" w:cs="Times New Roman"/>
          <w:b/>
          <w:bCs/>
          <w:kern w:val="32"/>
          <w:sz w:val="32"/>
          <w:szCs w:val="32"/>
          <w:lang w:val="en-US"/>
        </w:rPr>
        <w:t>5)</w:t>
      </w:r>
      <w:r w:rsidRPr="00B53227">
        <w:rPr>
          <w:rFonts w:ascii="微软雅黑" w:eastAsia="微软雅黑" w:hAnsi="微软雅黑" w:cs="Times New Roman" w:hint="eastAsia"/>
          <w:b/>
          <w:bCs/>
          <w:kern w:val="32"/>
          <w:sz w:val="32"/>
          <w:szCs w:val="32"/>
          <w:lang w:val="en-US"/>
        </w:rPr>
        <w:t>投标需维护三个页签；</w:t>
      </w:r>
    </w:p>
    <w:p w:rsidR="006777EB" w:rsidRPr="00B53227" w:rsidRDefault="006777EB" w:rsidP="006777EB">
      <w:pPr>
        <w:rPr>
          <w:rFonts w:ascii="微软雅黑" w:eastAsia="微软雅黑" w:hAnsi="微软雅黑" w:cs="Times New Roman"/>
          <w:b/>
          <w:bCs/>
          <w:kern w:val="32"/>
          <w:sz w:val="32"/>
          <w:szCs w:val="32"/>
          <w:lang w:val="en-US"/>
        </w:rPr>
      </w:pPr>
      <w:r w:rsidRPr="00B53227">
        <w:rPr>
          <w:rFonts w:ascii="微软雅黑" w:eastAsia="微软雅黑" w:hAnsi="微软雅黑" w:cs="Times New Roman" w:hint="eastAsia"/>
          <w:b/>
          <w:bCs/>
          <w:kern w:val="32"/>
          <w:sz w:val="32"/>
          <w:szCs w:val="32"/>
          <w:lang w:val="en-US"/>
        </w:rPr>
        <w:t xml:space="preserve">   a 商务投标闲详情，报价；</w:t>
      </w:r>
    </w:p>
    <w:p w:rsidR="006777EB" w:rsidRPr="00B53227" w:rsidRDefault="006777EB" w:rsidP="006777EB">
      <w:pPr>
        <w:rPr>
          <w:rFonts w:ascii="微软雅黑" w:eastAsia="微软雅黑" w:hAnsi="微软雅黑" w:cs="Times New Roman"/>
          <w:b/>
          <w:bCs/>
          <w:kern w:val="32"/>
          <w:sz w:val="32"/>
          <w:szCs w:val="32"/>
          <w:lang w:val="en-US"/>
        </w:rPr>
      </w:pPr>
      <w:r w:rsidRPr="00B53227">
        <w:rPr>
          <w:rFonts w:ascii="微软雅黑" w:eastAsia="微软雅黑" w:hAnsi="微软雅黑" w:cs="Times New Roman" w:hint="eastAsia"/>
          <w:b/>
          <w:bCs/>
          <w:kern w:val="32"/>
          <w:sz w:val="32"/>
          <w:szCs w:val="32"/>
          <w:lang w:val="en-US"/>
        </w:rPr>
        <w:t xml:space="preserve">   b 商务标回标文件上传；</w:t>
      </w:r>
    </w:p>
    <w:p w:rsidR="006777EB" w:rsidRPr="00B53227" w:rsidRDefault="006777EB" w:rsidP="006777EB">
      <w:pPr>
        <w:rPr>
          <w:rFonts w:ascii="微软雅黑" w:eastAsia="微软雅黑" w:hAnsi="微软雅黑" w:cs="Times New Roman"/>
          <w:b/>
          <w:bCs/>
          <w:kern w:val="32"/>
          <w:sz w:val="32"/>
          <w:szCs w:val="32"/>
          <w:lang w:val="en-US"/>
        </w:rPr>
      </w:pPr>
      <w:r w:rsidRPr="00B53227">
        <w:rPr>
          <w:rFonts w:ascii="微软雅黑" w:eastAsia="微软雅黑" w:hAnsi="微软雅黑" w:cs="Times New Roman" w:hint="eastAsia"/>
          <w:b/>
          <w:bCs/>
          <w:kern w:val="32"/>
          <w:sz w:val="32"/>
          <w:szCs w:val="32"/>
          <w:lang w:val="en-US"/>
        </w:rPr>
        <w:t xml:space="preserve">   c技术标回标文件上传；</w:t>
      </w:r>
    </w:p>
    <w:p w:rsidR="006777EB" w:rsidRDefault="006777EB" w:rsidP="006777EB">
      <w:pPr>
        <w:rPr>
          <w:rFonts w:ascii="微软雅黑" w:eastAsia="微软雅黑" w:hAnsi="微软雅黑" w:cs="Times New Roman"/>
          <w:b/>
          <w:bCs/>
          <w:kern w:val="32"/>
          <w:sz w:val="32"/>
          <w:szCs w:val="32"/>
          <w:lang w:val="en-US"/>
        </w:rPr>
      </w:pPr>
      <w:r>
        <w:rPr>
          <w:rFonts w:ascii="微软雅黑" w:eastAsia="微软雅黑" w:hAnsi="微软雅黑" w:cs="Times New Roman"/>
          <w:b/>
          <w:bCs/>
          <w:kern w:val="32"/>
          <w:sz w:val="32"/>
          <w:szCs w:val="32"/>
          <w:lang w:val="en-US"/>
        </w:rPr>
        <w:t>6</w:t>
      </w:r>
      <w:r w:rsidRPr="00B53227">
        <w:rPr>
          <w:rFonts w:ascii="微软雅黑" w:eastAsia="微软雅黑" w:hAnsi="微软雅黑" w:cs="Times New Roman" w:hint="eastAsia"/>
          <w:b/>
          <w:bCs/>
          <w:kern w:val="32"/>
          <w:sz w:val="32"/>
          <w:szCs w:val="32"/>
          <w:lang w:val="en-US"/>
        </w:rPr>
        <w:t>）如有疑问或澄清的可在供方疑问页签上传疑问或澄清文件。</w:t>
      </w:r>
    </w:p>
    <w:p w:rsidR="006777EB" w:rsidRPr="00B53227" w:rsidRDefault="006777EB" w:rsidP="006777EB">
      <w:pPr>
        <w:rPr>
          <w:rFonts w:ascii="微软雅黑" w:eastAsia="微软雅黑" w:hAnsi="微软雅黑" w:cs="Times New Roman"/>
          <w:b/>
          <w:bCs/>
          <w:kern w:val="32"/>
          <w:sz w:val="32"/>
          <w:szCs w:val="32"/>
          <w:lang w:val="en-US"/>
        </w:rPr>
      </w:pPr>
      <w:r>
        <w:rPr>
          <w:snapToGrid/>
        </w:rPr>
        <w:drawing>
          <wp:inline distT="0" distB="0" distL="0" distR="0" wp14:anchorId="106C3BBD" wp14:editId="233C70F1">
            <wp:extent cx="5941695" cy="3087370"/>
            <wp:effectExtent l="0" t="0" r="190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1695" cy="3087370"/>
                    </a:xfrm>
                    <a:prstGeom prst="rect">
                      <a:avLst/>
                    </a:prstGeom>
                  </pic:spPr>
                </pic:pic>
              </a:graphicData>
            </a:graphic>
          </wp:inline>
        </w:drawing>
      </w:r>
    </w:p>
    <w:p w:rsidR="006777EB" w:rsidRDefault="006777EB" w:rsidP="006777EB">
      <w:r>
        <w:rPr>
          <w:snapToGrid/>
        </w:rPr>
        <w:lastRenderedPageBreak/>
        <w:drawing>
          <wp:inline distT="0" distB="0" distL="0" distR="0" wp14:anchorId="60C598A1" wp14:editId="177D327B">
            <wp:extent cx="5941695" cy="2788285"/>
            <wp:effectExtent l="0" t="0" r="190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1695" cy="2788285"/>
                    </a:xfrm>
                    <a:prstGeom prst="rect">
                      <a:avLst/>
                    </a:prstGeom>
                  </pic:spPr>
                </pic:pic>
              </a:graphicData>
            </a:graphic>
          </wp:inline>
        </w:drawing>
      </w:r>
    </w:p>
    <w:p w:rsidR="006777EB" w:rsidRDefault="006777EB" w:rsidP="006777EB">
      <w:pPr>
        <w:rPr>
          <w:rFonts w:ascii="微软雅黑" w:eastAsia="微软雅黑" w:hAnsi="微软雅黑" w:cs="Times New Roman"/>
          <w:b/>
          <w:bCs/>
          <w:kern w:val="32"/>
          <w:sz w:val="32"/>
          <w:szCs w:val="32"/>
          <w:lang w:val="en-US"/>
        </w:rPr>
      </w:pPr>
    </w:p>
    <w:p w:rsidR="006777EB" w:rsidRDefault="006777EB" w:rsidP="006777EB">
      <w:pPr>
        <w:rPr>
          <w:rFonts w:ascii="微软雅黑" w:eastAsia="微软雅黑" w:hAnsi="微软雅黑" w:cs="Times New Roman"/>
          <w:b/>
          <w:bCs/>
          <w:kern w:val="32"/>
          <w:sz w:val="32"/>
          <w:szCs w:val="32"/>
          <w:lang w:val="en-US"/>
        </w:rPr>
      </w:pPr>
    </w:p>
    <w:p w:rsidR="006777EB" w:rsidRPr="00B53227" w:rsidRDefault="006777EB" w:rsidP="006777EB">
      <w:pPr>
        <w:tabs>
          <w:tab w:val="left" w:pos="312"/>
        </w:tabs>
        <w:rPr>
          <w:rFonts w:ascii="微软雅黑" w:eastAsia="微软雅黑" w:hAnsi="微软雅黑" w:cs="Times New Roman"/>
          <w:b/>
          <w:bCs/>
          <w:kern w:val="32"/>
          <w:sz w:val="32"/>
          <w:szCs w:val="32"/>
          <w:lang w:val="en-US"/>
        </w:rPr>
      </w:pPr>
      <w:r>
        <w:rPr>
          <w:rFonts w:ascii="微软雅黑" w:eastAsia="微软雅黑" w:hAnsi="微软雅黑" w:cs="Times New Roman"/>
          <w:b/>
          <w:bCs/>
          <w:kern w:val="32"/>
          <w:sz w:val="32"/>
          <w:szCs w:val="32"/>
          <w:lang w:val="en-US"/>
        </w:rPr>
        <w:t>7)</w:t>
      </w:r>
      <w:r w:rsidRPr="00B53227">
        <w:rPr>
          <w:rFonts w:ascii="微软雅黑" w:eastAsia="微软雅黑" w:hAnsi="微软雅黑" w:cs="Times New Roman" w:hint="eastAsia"/>
          <w:b/>
          <w:bCs/>
          <w:kern w:val="32"/>
          <w:sz w:val="32"/>
          <w:szCs w:val="32"/>
          <w:lang w:val="en-US"/>
        </w:rPr>
        <w:t>应标完后等待采购方回应</w:t>
      </w:r>
    </w:p>
    <w:p w:rsidR="006777EB" w:rsidRDefault="006777EB" w:rsidP="006777EB">
      <w:pPr>
        <w:tabs>
          <w:tab w:val="left" w:pos="312"/>
        </w:tabs>
      </w:pPr>
      <w:r w:rsidRPr="00B53227">
        <w:rPr>
          <w:rFonts w:ascii="微软雅黑" w:eastAsia="微软雅黑" w:hAnsi="微软雅黑" w:cs="Times New Roman" w:hint="eastAsia"/>
          <w:b/>
          <w:bCs/>
          <w:kern w:val="32"/>
          <w:sz w:val="32"/>
          <w:szCs w:val="32"/>
          <w:lang w:val="en-US"/>
        </w:rPr>
        <w:t xml:space="preserve">     </w:t>
      </w:r>
      <w:r>
        <w:rPr>
          <w:rFonts w:ascii="微软雅黑" w:eastAsia="微软雅黑" w:hAnsi="微软雅黑" w:cs="Times New Roman"/>
          <w:b/>
          <w:bCs/>
          <w:kern w:val="32"/>
          <w:sz w:val="32"/>
          <w:szCs w:val="32"/>
          <w:lang w:val="en-US"/>
        </w:rPr>
        <w:t>a</w:t>
      </w:r>
      <w:r w:rsidRPr="00B53227">
        <w:rPr>
          <w:rFonts w:ascii="微软雅黑" w:eastAsia="微软雅黑" w:hAnsi="微软雅黑" w:cs="Times New Roman" w:hint="eastAsia"/>
          <w:b/>
          <w:bCs/>
          <w:kern w:val="32"/>
          <w:sz w:val="32"/>
          <w:szCs w:val="32"/>
          <w:lang w:val="en-US"/>
        </w:rPr>
        <w:t>销售方管理界面里单据状态显示  中标</w:t>
      </w:r>
      <w:r>
        <w:rPr>
          <w:rFonts w:ascii="微软雅黑" w:eastAsia="微软雅黑" w:hAnsi="微软雅黑" w:cs="Times New Roman" w:hint="eastAsia"/>
          <w:b/>
          <w:bCs/>
          <w:kern w:val="32"/>
          <w:sz w:val="32"/>
          <w:szCs w:val="32"/>
          <w:lang w:val="en-US"/>
        </w:rPr>
        <w:t xml:space="preserve"> 未中标</w:t>
      </w:r>
      <w:r>
        <w:drawing>
          <wp:inline distT="0" distB="0" distL="0" distR="0" wp14:anchorId="390651EE" wp14:editId="4281E89C">
            <wp:extent cx="5930900" cy="2889250"/>
            <wp:effectExtent l="0" t="0" r="0" b="635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0900" cy="2889250"/>
                    </a:xfrm>
                    <a:prstGeom prst="rect">
                      <a:avLst/>
                    </a:prstGeom>
                    <a:noFill/>
                    <a:ln>
                      <a:noFill/>
                    </a:ln>
                  </pic:spPr>
                </pic:pic>
              </a:graphicData>
            </a:graphic>
          </wp:inline>
        </w:drawing>
      </w:r>
    </w:p>
    <w:p w:rsidR="006777EB" w:rsidRDefault="006777EB" w:rsidP="006777EB">
      <w:pPr>
        <w:spacing w:line="360" w:lineRule="auto"/>
        <w:rPr>
          <w:rFonts w:ascii="微软雅黑" w:eastAsia="微软雅黑" w:hAnsi="微软雅黑"/>
          <w:lang w:val="en-US"/>
        </w:rPr>
      </w:pPr>
    </w:p>
    <w:p w:rsidR="006777EB" w:rsidRPr="006777EB" w:rsidRDefault="006777EB" w:rsidP="00AF256E">
      <w:pPr>
        <w:spacing w:line="360" w:lineRule="auto"/>
        <w:ind w:firstLineChars="100" w:firstLine="320"/>
        <w:rPr>
          <w:rFonts w:ascii="微软雅黑" w:eastAsia="微软雅黑" w:hAnsi="微软雅黑" w:cs="Times New Roman"/>
          <w:b/>
          <w:bCs/>
          <w:kern w:val="32"/>
          <w:sz w:val="32"/>
          <w:szCs w:val="32"/>
          <w:lang w:val="en-US"/>
        </w:rPr>
      </w:pPr>
    </w:p>
    <w:sectPr w:rsidR="006777EB" w:rsidRPr="006777EB" w:rsidSect="0020321D">
      <w:headerReference w:type="default" r:id="rId43"/>
      <w:footerReference w:type="default" r:id="rId44"/>
      <w:headerReference w:type="first" r:id="rId45"/>
      <w:pgSz w:w="11909" w:h="16834" w:code="9"/>
      <w:pgMar w:top="1418" w:right="1134" w:bottom="1361" w:left="1418" w:header="1418" w:footer="49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5DFE" w:rsidRDefault="00655DFE" w:rsidP="001712CB">
      <w:r>
        <w:separator/>
      </w:r>
    </w:p>
  </w:endnote>
  <w:endnote w:type="continuationSeparator" w:id="0">
    <w:p w:rsidR="00655DFE" w:rsidRDefault="00655DFE" w:rsidP="00171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APDings">
    <w:charset w:val="02"/>
    <w:family w:val="modern"/>
    <w:pitch w:val="fixed"/>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Arial Bold">
    <w:panose1 w:val="00000000000000000000"/>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华文楷体">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华文中宋">
    <w:panose1 w:val="02010600040101010101"/>
    <w:charset w:val="86"/>
    <w:family w:val="auto"/>
    <w:pitch w:val="variable"/>
    <w:sig w:usb0="00000287" w:usb1="080F0000" w:usb2="00000010" w:usb3="00000000" w:csb0="0004009F" w:csb1="00000000"/>
  </w:font>
  <w:font w:name="仿宋_GB2312">
    <w:altName w:val="仿宋"/>
    <w:charset w:val="86"/>
    <w:family w:val="modern"/>
    <w:pitch w:val="fixed"/>
    <w:sig w:usb0="00000001" w:usb1="080E0000" w:usb2="00000010" w:usb3="00000000" w:csb0="00040000"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Arial,Bold">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AP-SERIF2002-Regular">
    <w:panose1 w:val="00000000000000000000"/>
    <w:charset w:val="00"/>
    <w:family w:val="auto"/>
    <w:notTrueType/>
    <w:pitch w:val="variable"/>
    <w:sig w:usb0="00000003" w:usb1="00000000" w:usb2="00000000" w:usb3="00000000" w:csb0="00000001" w:csb1="00000000"/>
  </w:font>
  <w:font w:name="SAP Sans 2007 Light">
    <w:altName w:val="Times New Roman"/>
    <w:panose1 w:val="00000000000000000000"/>
    <w:charset w:val="00"/>
    <w:family w:val="roman"/>
    <w:notTrueType/>
    <w:pitch w:val="variable"/>
    <w:sig w:usb0="A00002AF" w:usb1="5000205B" w:usb2="00000000" w:usb3="00000000" w:csb0="0000009F" w:csb1="00000000"/>
  </w:font>
  <w:font w:name="SAP Sans 2007 Extra Bold Cond">
    <w:altName w:val="Times New Roman"/>
    <w:panose1 w:val="00000000000000000000"/>
    <w:charset w:val="00"/>
    <w:family w:val="roman"/>
    <w:notTrueType/>
    <w:pitch w:val="variable"/>
    <w:sig w:usb0="A00002AF" w:usb1="5000605B"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Times New (W1)">
    <w:altName w:val="Times New Roman"/>
    <w:charset w:val="00"/>
    <w:family w:val="roman"/>
    <w:pitch w:val="variable"/>
    <w:sig w:usb0="20007A87" w:usb1="80000000" w:usb2="00000008" w:usb3="00000000" w:csb0="000001F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2225"/>
      <w:docPartObj>
        <w:docPartGallery w:val="Page Numbers (Bottom of Page)"/>
        <w:docPartUnique/>
      </w:docPartObj>
    </w:sdtPr>
    <w:sdtEndPr/>
    <w:sdtContent>
      <w:p w:rsidR="00C01D18" w:rsidRDefault="00C01D18" w:rsidP="0020321D">
        <w:pPr>
          <w:pStyle w:val="aff"/>
          <w:jc w:val="center"/>
        </w:pPr>
        <w:r>
          <w:fldChar w:fldCharType="begin"/>
        </w:r>
        <w:r>
          <w:instrText xml:space="preserve"> PAGE   \* MERGEFORMAT </w:instrText>
        </w:r>
        <w:r>
          <w:fldChar w:fldCharType="separate"/>
        </w:r>
        <w:r w:rsidRPr="007807DC">
          <w:rPr>
            <w:noProof/>
            <w:lang w:val="zh-CN"/>
          </w:rPr>
          <w:t>12</w:t>
        </w:r>
        <w:r>
          <w:rPr>
            <w:noProof/>
            <w:lang w:val="zh-CN"/>
          </w:rPr>
          <w:fldChar w:fldCharType="end"/>
        </w:r>
      </w:p>
    </w:sdtContent>
  </w:sdt>
  <w:p w:rsidR="00C01D18" w:rsidRPr="00E4199D" w:rsidRDefault="00C01D18" w:rsidP="00A5354F">
    <w:pPr>
      <w:pStyle w:val="aff"/>
      <w:jc w:val="center"/>
      <w:rPr>
        <w:rFonts w:ascii="微软雅黑" w:eastAsia="微软雅黑" w:hAnsi="微软雅黑"/>
        <w:sz w:val="22"/>
      </w:rPr>
    </w:pPr>
  </w:p>
  <w:p w:rsidR="00C01D18" w:rsidRPr="006B039B" w:rsidRDefault="00C01D18">
    <w:pPr>
      <w:pStyle w:val="aff"/>
      <w:rPr>
        <w:rFonts w:ascii="微软雅黑" w:eastAsia="微软雅黑" w:hAnsi="微软雅黑"/>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5DFE" w:rsidRDefault="00655DFE" w:rsidP="001712CB">
      <w:r>
        <w:separator/>
      </w:r>
    </w:p>
  </w:footnote>
  <w:footnote w:type="continuationSeparator" w:id="0">
    <w:p w:rsidR="00655DFE" w:rsidRDefault="00655DFE" w:rsidP="001712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1D18" w:rsidRPr="00351FE6" w:rsidRDefault="00C01D18" w:rsidP="003A42AD">
    <w:pPr>
      <w:pStyle w:val="afd"/>
      <w:pBdr>
        <w:bottom w:val="none" w:sz="0" w:space="0" w:color="auto"/>
      </w:pBdr>
      <w:tabs>
        <w:tab w:val="clear" w:pos="4153"/>
        <w:tab w:val="clear" w:pos="8306"/>
        <w:tab w:val="left" w:pos="510"/>
        <w:tab w:val="left" w:pos="2430"/>
        <w:tab w:val="center" w:pos="4678"/>
      </w:tabs>
      <w:jc w:val="left"/>
      <w:rPr>
        <w:rFonts w:ascii="微软雅黑" w:eastAsia="微软雅黑" w:hAnsi="微软雅黑"/>
      </w:rPr>
    </w:pPr>
    <w:r>
      <w:rPr>
        <w:rFonts w:ascii="微软雅黑" w:eastAsia="微软雅黑" w:hAnsi="微软雅黑"/>
      </w:rPr>
      <w:tab/>
    </w:r>
    <w:r>
      <w:rPr>
        <w:rFonts w:ascii="微软雅黑" w:eastAsia="微软雅黑" w:hAnsi="微软雅黑"/>
      </w:rPr>
      <w:tab/>
    </w:r>
    <w:r>
      <w:rPr>
        <w:rFonts w:ascii="微软雅黑" w:eastAsia="微软雅黑" w:hAnsi="微软雅黑"/>
        <w:noProof/>
        <w:lang w:val="en-US"/>
      </w:rPr>
      <mc:AlternateContent>
        <mc:Choice Requires="wps">
          <w:drawing>
            <wp:anchor distT="0" distB="0" distL="114300" distR="114300" simplePos="0" relativeHeight="251659264" behindDoc="1" locked="0" layoutInCell="0" allowOverlap="1">
              <wp:simplePos x="0" y="0"/>
              <wp:positionH relativeFrom="page">
                <wp:posOffset>933450</wp:posOffset>
              </wp:positionH>
              <wp:positionV relativeFrom="page">
                <wp:posOffset>673100</wp:posOffset>
              </wp:positionV>
              <wp:extent cx="1533525" cy="393700"/>
              <wp:effectExtent l="0" t="0" r="0" b="0"/>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D18" w:rsidRDefault="00C01D18" w:rsidP="00B200F3">
                          <w:pPr>
                            <w:spacing w:line="620" w:lineRule="atLeast"/>
                          </w:pPr>
                          <w:r w:rsidRPr="00B351C3">
                            <w:rPr>
                              <w:lang w:val="en-US"/>
                            </w:rPr>
                            <w:drawing>
                              <wp:inline distT="0" distB="0" distL="0" distR="0">
                                <wp:extent cx="1038225" cy="542925"/>
                                <wp:effectExtent l="0" t="0" r="9525" b="9525"/>
                                <wp:docPr id="136" name="图片 135" descr="C:\Users\Chenlilin\AppData\Local\Microsoft\Windows\Temporary Internet Files\Content.Outlook\076R21LP\豫园logo (2).jpg">
                                  <a:extLst xmlns:a="http://schemas.openxmlformats.org/drawingml/2006/main">
                                    <a:ext uri="{FF2B5EF4-FFF2-40B4-BE49-F238E27FC236}">
                                      <a16:creationId xmlns:a16="http://schemas.microsoft.com/office/drawing/2014/main" id="{805E0C19-0792-4AEE-A7FF-A33000215BC4}"/>
                                    </a:ext>
                                  </a:extLst>
                                </wp:docPr>
                                <wp:cNvGraphicFramePr/>
                                <a:graphic xmlns:a="http://schemas.openxmlformats.org/drawingml/2006/main">
                                  <a:graphicData uri="http://schemas.openxmlformats.org/drawingml/2006/picture">
                                    <pic:pic xmlns:pic="http://schemas.openxmlformats.org/drawingml/2006/picture">
                                      <pic:nvPicPr>
                                        <pic:cNvPr id="136" name="图片 135" descr="C:\Users\Chenlilin\AppData\Local\Microsoft\Windows\Temporary Internet Files\Content.Outlook\076R21LP\豫园logo (2).jpg">
                                          <a:extLst>
                                            <a:ext uri="{FF2B5EF4-FFF2-40B4-BE49-F238E27FC236}">
                                              <a16:creationId xmlns:a16="http://schemas.microsoft.com/office/drawing/2014/main" id="{805E0C19-0792-4AEE-A7FF-A33000215BC4}"/>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38225" cy="542925"/>
                                        </a:xfrm>
                                        <a:prstGeom prst="rect">
                                          <a:avLst/>
                                        </a:prstGeom>
                                        <a:noFill/>
                                        <a:ln>
                                          <a:noFill/>
                                        </a:ln>
                                      </pic:spPr>
                                    </pic:pic>
                                  </a:graphicData>
                                </a:graphic>
                              </wp:inline>
                            </w:drawing>
                          </w:r>
                        </w:p>
                        <w:p w:rsidR="00C01D18" w:rsidRDefault="00C01D18" w:rsidP="00B200F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73.5pt;margin-top:53pt;width:120.75pt;height:3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" o:allowincell="f" filled="f" stroked="f">
              <v:textbox inset="0,0,0,0">
                <w:txbxContent>
                  <w:p w:rsidR="00C01D18" w:rsidRDefault="00C01D18" w:rsidP="00B200F3">
                    <w:pPr>
                      <w:spacing w:line="620" w:lineRule="atLeast"/>
                    </w:pPr>
                    <w:r w:rsidRPr="00B351C3">
                      <w:rPr>
                        <w:lang w:val="en-US"/>
                      </w:rPr>
                      <w:drawing>
                        <wp:inline distT="0" distB="0" distL="0" distR="0">
                          <wp:extent cx="1038225" cy="542925"/>
                          <wp:effectExtent l="0" t="0" r="9525" b="9525"/>
                          <wp:docPr id="136" name="图片 135" descr="C:\Users\Chenlilin\AppData\Local\Microsoft\Windows\Temporary Internet Files\Content.Outlook\076R21LP\豫园logo (2).jpg">
                            <a:extLst xmlns:a="http://schemas.openxmlformats.org/drawingml/2006/main">
                              <a:ext uri="{FF2B5EF4-FFF2-40B4-BE49-F238E27FC236}">
                                <a16:creationId xmlns:a16="http://schemas.microsoft.com/office/drawing/2014/main" id="{805E0C19-0792-4AEE-A7FF-A33000215BC4}"/>
                              </a:ext>
                            </a:extLst>
                          </wp:docPr>
                          <wp:cNvGraphicFramePr/>
                          <a:graphic xmlns:a="http://schemas.openxmlformats.org/drawingml/2006/main">
                            <a:graphicData uri="http://schemas.openxmlformats.org/drawingml/2006/picture">
                              <pic:pic xmlns:pic="http://schemas.openxmlformats.org/drawingml/2006/picture">
                                <pic:nvPicPr>
                                  <pic:cNvPr id="136" name="图片 135" descr="C:\Users\Chenlilin\AppData\Local\Microsoft\Windows\Temporary Internet Files\Content.Outlook\076R21LP\豫园logo (2).jpg">
                                    <a:extLst>
                                      <a:ext uri="{FF2B5EF4-FFF2-40B4-BE49-F238E27FC236}">
                                        <a16:creationId xmlns:a16="http://schemas.microsoft.com/office/drawing/2014/main" id="{805E0C19-0792-4AEE-A7FF-A33000215BC4}"/>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38225" cy="542925"/>
                                  </a:xfrm>
                                  <a:prstGeom prst="rect">
                                    <a:avLst/>
                                  </a:prstGeom>
                                  <a:noFill/>
                                  <a:ln>
                                    <a:noFill/>
                                  </a:ln>
                                </pic:spPr>
                              </pic:pic>
                            </a:graphicData>
                          </a:graphic>
                        </wp:inline>
                      </w:drawing>
                    </w:r>
                  </w:p>
                  <w:p w:rsidR="00C01D18" w:rsidRDefault="00C01D18" w:rsidP="00B200F3"/>
                </w:txbxContent>
              </v:textbox>
              <w10:wrap anchorx="page" anchory="page"/>
            </v:rect>
          </w:pict>
        </mc:Fallback>
      </mc:AlternateContent>
    </w:r>
    <w:r>
      <w:rPr>
        <w:rFonts w:ascii="微软雅黑" w:eastAsia="微软雅黑" w:hAnsi="微软雅黑" w:hint="eastAsia"/>
      </w:rPr>
      <w:t>豫园</w:t>
    </w:r>
    <w:r>
      <w:rPr>
        <w:rFonts w:ascii="微软雅黑" w:eastAsia="微软雅黑" w:hAnsi="微软雅黑"/>
      </w:rPr>
      <w:t>股份</w:t>
    </w:r>
    <w:r>
      <w:rPr>
        <w:rFonts w:ascii="微软雅黑" w:eastAsia="微软雅黑" w:hAnsi="微软雅黑" w:hint="eastAsia"/>
      </w:rPr>
      <w:t>SRM系统操作手册</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1D18" w:rsidRDefault="00C01D18">
    <w:pPr>
      <w:pStyle w:val="afd"/>
    </w:pPr>
    <w:r>
      <w:rPr>
        <w:noProof/>
        <w:lang w:val="en-US"/>
      </w:rPr>
      <mc:AlternateContent>
        <mc:Choice Requires="wps">
          <w:drawing>
            <wp:anchor distT="0" distB="0" distL="114300" distR="114300" simplePos="0" relativeHeight="251658240" behindDoc="1" locked="0" layoutInCell="0" allowOverlap="1">
              <wp:simplePos x="0" y="0"/>
              <wp:positionH relativeFrom="page">
                <wp:posOffset>914400</wp:posOffset>
              </wp:positionH>
              <wp:positionV relativeFrom="page">
                <wp:posOffset>590550</wp:posOffset>
              </wp:positionV>
              <wp:extent cx="1647825" cy="393700"/>
              <wp:effectExtent l="0" t="0" r="0" b="0"/>
              <wp:wrapNone/>
              <wp:docPr id="1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D18" w:rsidRDefault="00C01D18" w:rsidP="006E74F1">
                          <w:pPr>
                            <w:spacing w:line="620" w:lineRule="atLeast"/>
                          </w:pPr>
                          <w:r>
                            <w:rPr>
                              <w:snapToGrid/>
                              <w:lang w:val="en-US"/>
                            </w:rPr>
                            <w:drawing>
                              <wp:inline distT="0" distB="0" distL="0" distR="0">
                                <wp:extent cx="1457672" cy="200025"/>
                                <wp:effectExtent l="19050" t="0" r="9178" b="0"/>
                                <wp:docPr id="50" name="图片 0" descr="hikvisio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kvision-logo.png"/>
                                        <pic:cNvPicPr/>
                                      </pic:nvPicPr>
                                      <pic:blipFill>
                                        <a:blip r:embed="rId1"/>
                                        <a:stretch>
                                          <a:fillRect/>
                                        </a:stretch>
                                      </pic:blipFill>
                                      <pic:spPr>
                                        <a:xfrm>
                                          <a:off x="0" y="0"/>
                                          <a:ext cx="1500187" cy="205859"/>
                                        </a:xfrm>
                                        <a:prstGeom prst="rect">
                                          <a:avLst/>
                                        </a:prstGeom>
                                      </pic:spPr>
                                    </pic:pic>
                                  </a:graphicData>
                                </a:graphic>
                              </wp:inline>
                            </w:drawing>
                          </w:r>
                        </w:p>
                        <w:p w:rsidR="00C01D18" w:rsidRDefault="00C01D18" w:rsidP="006E74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style="position:absolute;left:0;text-align:left;margin-left:1in;margin-top:46.5pt;width:129.75pt;height:3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" o:allowincell="f" filled="f" stroked="f">
              <v:textbox inset="0,0,0,0">
                <w:txbxContent>
                  <w:p w:rsidR="00C01D18" w:rsidRDefault="00C01D18" w:rsidP="006E74F1">
                    <w:pPr>
                      <w:spacing w:line="620" w:lineRule="atLeast"/>
                    </w:pPr>
                    <w:r>
                      <w:rPr>
                        <w:snapToGrid/>
                        <w:lang w:val="en-US"/>
                      </w:rPr>
                      <w:drawing>
                        <wp:inline distT="0" distB="0" distL="0" distR="0">
                          <wp:extent cx="1457672" cy="200025"/>
                          <wp:effectExtent l="19050" t="0" r="9178" b="0"/>
                          <wp:docPr id="50" name="图片 0" descr="hikvisio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kvision-logo.png"/>
                                  <pic:cNvPicPr/>
                                </pic:nvPicPr>
                                <pic:blipFill>
                                  <a:blip r:embed="rId1"/>
                                  <a:stretch>
                                    <a:fillRect/>
                                  </a:stretch>
                                </pic:blipFill>
                                <pic:spPr>
                                  <a:xfrm>
                                    <a:off x="0" y="0"/>
                                    <a:ext cx="1500187" cy="205859"/>
                                  </a:xfrm>
                                  <a:prstGeom prst="rect">
                                    <a:avLst/>
                                  </a:prstGeom>
                                </pic:spPr>
                              </pic:pic>
                            </a:graphicData>
                          </a:graphic>
                        </wp:inline>
                      </w:drawing>
                    </w:r>
                  </w:p>
                  <w:p w:rsidR="00C01D18" w:rsidRDefault="00C01D18" w:rsidP="006E74F1"/>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D3FBCDC"/>
    <w:multiLevelType w:val="singleLevel"/>
    <w:tmpl w:val="8D3FBCDC"/>
    <w:lvl w:ilvl="0">
      <w:start w:val="4"/>
      <w:numFmt w:val="decimal"/>
      <w:lvlText w:val="%1)"/>
      <w:lvlJc w:val="left"/>
      <w:pPr>
        <w:tabs>
          <w:tab w:val="num" w:pos="312"/>
        </w:tabs>
      </w:pPr>
    </w:lvl>
  </w:abstractNum>
  <w:abstractNum w:abstractNumId="1" w15:restartNumberingAfterBreak="0">
    <w:nsid w:val="08A12704"/>
    <w:multiLevelType w:val="hybridMultilevel"/>
    <w:tmpl w:val="7F2C5F76"/>
    <w:lvl w:ilvl="0" w:tplc="B4CCA338">
      <w:start w:val="1"/>
      <w:numFmt w:val="bullet"/>
      <w:pStyle w:val="SAPBullet1"/>
      <w:lvlText w:val=""/>
      <w:lvlJc w:val="left"/>
      <w:pPr>
        <w:tabs>
          <w:tab w:val="num" w:pos="5136"/>
        </w:tabs>
        <w:ind w:left="5136" w:hanging="288"/>
      </w:pPr>
      <w:rPr>
        <w:rFonts w:ascii="SAPDings" w:hAnsi="SAPDings" w:hint="default"/>
        <w:color w:val="C0C0C0"/>
        <w:sz w:val="20"/>
        <w:szCs w:val="20"/>
      </w:rPr>
    </w:lvl>
    <w:lvl w:ilvl="1" w:tplc="04090005">
      <w:start w:val="1"/>
      <w:numFmt w:val="bullet"/>
      <w:lvlText w:val=""/>
      <w:lvlJc w:val="left"/>
      <w:pPr>
        <w:tabs>
          <w:tab w:val="num" w:pos="5928"/>
        </w:tabs>
        <w:ind w:left="5928" w:hanging="360"/>
      </w:pPr>
      <w:rPr>
        <w:rFonts w:ascii="Wingdings" w:hAnsi="Wingdings" w:hint="default"/>
        <w:color w:val="C0C0C0"/>
        <w:sz w:val="20"/>
        <w:szCs w:val="20"/>
      </w:rPr>
    </w:lvl>
    <w:lvl w:ilvl="2" w:tplc="33D024B2">
      <w:start w:val="2"/>
      <w:numFmt w:val="bullet"/>
      <w:lvlText w:val="–"/>
      <w:lvlJc w:val="left"/>
      <w:pPr>
        <w:tabs>
          <w:tab w:val="num" w:pos="6648"/>
        </w:tabs>
        <w:ind w:left="6648" w:hanging="360"/>
      </w:pPr>
      <w:rPr>
        <w:rFonts w:ascii="Arial" w:eastAsia="宋体" w:hAnsi="Arial" w:cs="Arial" w:hint="default"/>
        <w:color w:val="000000"/>
      </w:rPr>
    </w:lvl>
    <w:lvl w:ilvl="3" w:tplc="04090001" w:tentative="1">
      <w:start w:val="1"/>
      <w:numFmt w:val="bullet"/>
      <w:lvlText w:val=""/>
      <w:lvlJc w:val="left"/>
      <w:pPr>
        <w:tabs>
          <w:tab w:val="num" w:pos="7368"/>
        </w:tabs>
        <w:ind w:left="7368" w:hanging="360"/>
      </w:pPr>
      <w:rPr>
        <w:rFonts w:ascii="Symbol" w:hAnsi="Symbol" w:hint="default"/>
      </w:rPr>
    </w:lvl>
    <w:lvl w:ilvl="4" w:tplc="04090003" w:tentative="1">
      <w:start w:val="1"/>
      <w:numFmt w:val="bullet"/>
      <w:lvlText w:val="o"/>
      <w:lvlJc w:val="left"/>
      <w:pPr>
        <w:tabs>
          <w:tab w:val="num" w:pos="8088"/>
        </w:tabs>
        <w:ind w:left="8088" w:hanging="360"/>
      </w:pPr>
      <w:rPr>
        <w:rFonts w:ascii="Courier New" w:hAnsi="Courier New" w:cs="Courier New" w:hint="default"/>
      </w:rPr>
    </w:lvl>
    <w:lvl w:ilvl="5" w:tplc="04090005" w:tentative="1">
      <w:start w:val="1"/>
      <w:numFmt w:val="bullet"/>
      <w:lvlText w:val=""/>
      <w:lvlJc w:val="left"/>
      <w:pPr>
        <w:tabs>
          <w:tab w:val="num" w:pos="8808"/>
        </w:tabs>
        <w:ind w:left="8808" w:hanging="360"/>
      </w:pPr>
      <w:rPr>
        <w:rFonts w:ascii="Wingdings" w:hAnsi="Wingdings" w:hint="default"/>
      </w:rPr>
    </w:lvl>
    <w:lvl w:ilvl="6" w:tplc="04090001" w:tentative="1">
      <w:start w:val="1"/>
      <w:numFmt w:val="bullet"/>
      <w:lvlText w:val=""/>
      <w:lvlJc w:val="left"/>
      <w:pPr>
        <w:tabs>
          <w:tab w:val="num" w:pos="9528"/>
        </w:tabs>
        <w:ind w:left="9528" w:hanging="360"/>
      </w:pPr>
      <w:rPr>
        <w:rFonts w:ascii="Symbol" w:hAnsi="Symbol" w:hint="default"/>
      </w:rPr>
    </w:lvl>
    <w:lvl w:ilvl="7" w:tplc="04090003" w:tentative="1">
      <w:start w:val="1"/>
      <w:numFmt w:val="bullet"/>
      <w:lvlText w:val="o"/>
      <w:lvlJc w:val="left"/>
      <w:pPr>
        <w:tabs>
          <w:tab w:val="num" w:pos="10248"/>
        </w:tabs>
        <w:ind w:left="10248" w:hanging="360"/>
      </w:pPr>
      <w:rPr>
        <w:rFonts w:ascii="Courier New" w:hAnsi="Courier New" w:cs="Courier New" w:hint="default"/>
      </w:rPr>
    </w:lvl>
    <w:lvl w:ilvl="8" w:tplc="04090005" w:tentative="1">
      <w:start w:val="1"/>
      <w:numFmt w:val="bullet"/>
      <w:lvlText w:val=""/>
      <w:lvlJc w:val="left"/>
      <w:pPr>
        <w:tabs>
          <w:tab w:val="num" w:pos="10968"/>
        </w:tabs>
        <w:ind w:left="10968" w:hanging="360"/>
      </w:pPr>
      <w:rPr>
        <w:rFonts w:ascii="Wingdings" w:hAnsi="Wingdings" w:hint="default"/>
      </w:rPr>
    </w:lvl>
  </w:abstractNum>
  <w:abstractNum w:abstractNumId="2" w15:restartNumberingAfterBreak="0">
    <w:nsid w:val="0BA9765A"/>
    <w:multiLevelType w:val="hybridMultilevel"/>
    <w:tmpl w:val="3D7E9DC6"/>
    <w:lvl w:ilvl="0" w:tplc="442EF44E">
      <w:start w:val="1"/>
      <w:numFmt w:val="decimal"/>
      <w:pStyle w:val="1Head1Head11Head12Head111Head13Head112Head14"/>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15:restartNumberingAfterBreak="0">
    <w:nsid w:val="0D396F23"/>
    <w:multiLevelType w:val="hybridMultilevel"/>
    <w:tmpl w:val="2FF4F43E"/>
    <w:lvl w:ilvl="0" w:tplc="7280FDCC">
      <w:start w:val="1"/>
      <w:numFmt w:val="bullet"/>
      <w:pStyle w:val="Cap1"/>
      <w:lvlText w:val=""/>
      <w:lvlJc w:val="left"/>
      <w:pPr>
        <w:tabs>
          <w:tab w:val="num" w:pos="558"/>
        </w:tabs>
        <w:ind w:left="558" w:hanging="228"/>
      </w:pPr>
      <w:rPr>
        <w:rFonts w:ascii="Symbol" w:hAnsi="Symbol" w:hint="default"/>
        <w:color w:val="009BCC"/>
      </w:rPr>
    </w:lvl>
    <w:lvl w:ilvl="1" w:tplc="4880A734" w:tentative="1">
      <w:start w:val="1"/>
      <w:numFmt w:val="bullet"/>
      <w:lvlText w:val=""/>
      <w:lvlJc w:val="left"/>
      <w:pPr>
        <w:tabs>
          <w:tab w:val="num" w:pos="840"/>
        </w:tabs>
        <w:ind w:left="840" w:hanging="420"/>
      </w:pPr>
      <w:rPr>
        <w:rFonts w:ascii="Wingdings" w:hAnsi="Wingdings" w:hint="default"/>
      </w:rPr>
    </w:lvl>
    <w:lvl w:ilvl="2" w:tplc="019034C0" w:tentative="1">
      <w:start w:val="1"/>
      <w:numFmt w:val="bullet"/>
      <w:lvlText w:val=""/>
      <w:lvlJc w:val="left"/>
      <w:pPr>
        <w:tabs>
          <w:tab w:val="num" w:pos="1260"/>
        </w:tabs>
        <w:ind w:left="1260" w:hanging="420"/>
      </w:pPr>
      <w:rPr>
        <w:rFonts w:ascii="Wingdings" w:hAnsi="Wingdings" w:hint="default"/>
      </w:rPr>
    </w:lvl>
    <w:lvl w:ilvl="3" w:tplc="0EBCA160" w:tentative="1">
      <w:start w:val="1"/>
      <w:numFmt w:val="bullet"/>
      <w:lvlText w:val=""/>
      <w:lvlJc w:val="left"/>
      <w:pPr>
        <w:tabs>
          <w:tab w:val="num" w:pos="1680"/>
        </w:tabs>
        <w:ind w:left="1680" w:hanging="420"/>
      </w:pPr>
      <w:rPr>
        <w:rFonts w:ascii="Wingdings" w:hAnsi="Wingdings" w:hint="default"/>
      </w:rPr>
    </w:lvl>
    <w:lvl w:ilvl="4" w:tplc="5C06AEF4" w:tentative="1">
      <w:start w:val="1"/>
      <w:numFmt w:val="bullet"/>
      <w:lvlText w:val=""/>
      <w:lvlJc w:val="left"/>
      <w:pPr>
        <w:tabs>
          <w:tab w:val="num" w:pos="2100"/>
        </w:tabs>
        <w:ind w:left="2100" w:hanging="420"/>
      </w:pPr>
      <w:rPr>
        <w:rFonts w:ascii="Wingdings" w:hAnsi="Wingdings" w:hint="default"/>
      </w:rPr>
    </w:lvl>
    <w:lvl w:ilvl="5" w:tplc="5570318C" w:tentative="1">
      <w:start w:val="1"/>
      <w:numFmt w:val="bullet"/>
      <w:lvlText w:val=""/>
      <w:lvlJc w:val="left"/>
      <w:pPr>
        <w:tabs>
          <w:tab w:val="num" w:pos="2520"/>
        </w:tabs>
        <w:ind w:left="2520" w:hanging="420"/>
      </w:pPr>
      <w:rPr>
        <w:rFonts w:ascii="Wingdings" w:hAnsi="Wingdings" w:hint="default"/>
      </w:rPr>
    </w:lvl>
    <w:lvl w:ilvl="6" w:tplc="3B3E1B38" w:tentative="1">
      <w:start w:val="1"/>
      <w:numFmt w:val="bullet"/>
      <w:lvlText w:val=""/>
      <w:lvlJc w:val="left"/>
      <w:pPr>
        <w:tabs>
          <w:tab w:val="num" w:pos="2940"/>
        </w:tabs>
        <w:ind w:left="2940" w:hanging="420"/>
      </w:pPr>
      <w:rPr>
        <w:rFonts w:ascii="Wingdings" w:hAnsi="Wingdings" w:hint="default"/>
      </w:rPr>
    </w:lvl>
    <w:lvl w:ilvl="7" w:tplc="B0649C40" w:tentative="1">
      <w:start w:val="1"/>
      <w:numFmt w:val="bullet"/>
      <w:lvlText w:val=""/>
      <w:lvlJc w:val="left"/>
      <w:pPr>
        <w:tabs>
          <w:tab w:val="num" w:pos="3360"/>
        </w:tabs>
        <w:ind w:left="3360" w:hanging="420"/>
      </w:pPr>
      <w:rPr>
        <w:rFonts w:ascii="Wingdings" w:hAnsi="Wingdings" w:hint="default"/>
      </w:rPr>
    </w:lvl>
    <w:lvl w:ilvl="8" w:tplc="BB3EC0FC"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0DCC6C71"/>
    <w:multiLevelType w:val="hybridMultilevel"/>
    <w:tmpl w:val="BF584C24"/>
    <w:lvl w:ilvl="0" w:tplc="A4D2C014">
      <w:start w:val="1"/>
      <w:numFmt w:val="bullet"/>
      <w:pStyle w:val="list6"/>
      <w:lvlText w:val=""/>
      <w:lvlJc w:val="left"/>
      <w:pPr>
        <w:tabs>
          <w:tab w:val="num" w:pos="893"/>
        </w:tabs>
        <w:ind w:left="893" w:hanging="418"/>
      </w:pPr>
      <w:rPr>
        <w:rFonts w:ascii="Wingdings" w:hAnsi="Wingdings" w:hint="default"/>
        <w:color w:val="auto"/>
        <w:sz w:val="13"/>
        <w:szCs w:val="13"/>
      </w:rPr>
    </w:lvl>
    <w:lvl w:ilvl="1" w:tplc="52AE2C54">
      <w:start w:val="1"/>
      <w:numFmt w:val="bullet"/>
      <w:lvlText w:val=""/>
      <w:lvlJc w:val="left"/>
      <w:pPr>
        <w:tabs>
          <w:tab w:val="num" w:pos="2220"/>
        </w:tabs>
        <w:ind w:left="2220" w:hanging="420"/>
      </w:pPr>
      <w:rPr>
        <w:rFonts w:ascii="Wingdings" w:hAnsi="Wingdings" w:hint="default"/>
        <w:color w:val="auto"/>
        <w:sz w:val="13"/>
        <w:szCs w:val="13"/>
      </w:rPr>
    </w:lvl>
    <w:lvl w:ilvl="2" w:tplc="EFE4A47E" w:tentative="1">
      <w:start w:val="1"/>
      <w:numFmt w:val="bullet"/>
      <w:lvlText w:val=""/>
      <w:lvlJc w:val="left"/>
      <w:pPr>
        <w:tabs>
          <w:tab w:val="num" w:pos="2880"/>
        </w:tabs>
        <w:ind w:left="2880" w:hanging="360"/>
      </w:pPr>
      <w:rPr>
        <w:rFonts w:ascii="Wingdings" w:hAnsi="Wingdings" w:hint="default"/>
      </w:rPr>
    </w:lvl>
    <w:lvl w:ilvl="3" w:tplc="F8C0A330" w:tentative="1">
      <w:start w:val="1"/>
      <w:numFmt w:val="bullet"/>
      <w:lvlText w:val=""/>
      <w:lvlJc w:val="left"/>
      <w:pPr>
        <w:tabs>
          <w:tab w:val="num" w:pos="3600"/>
        </w:tabs>
        <w:ind w:left="3600" w:hanging="360"/>
      </w:pPr>
      <w:rPr>
        <w:rFonts w:ascii="Symbol" w:hAnsi="Symbol" w:hint="default"/>
      </w:rPr>
    </w:lvl>
    <w:lvl w:ilvl="4" w:tplc="18DC17F0" w:tentative="1">
      <w:start w:val="1"/>
      <w:numFmt w:val="bullet"/>
      <w:lvlText w:val="o"/>
      <w:lvlJc w:val="left"/>
      <w:pPr>
        <w:tabs>
          <w:tab w:val="num" w:pos="4320"/>
        </w:tabs>
        <w:ind w:left="4320" w:hanging="360"/>
      </w:pPr>
      <w:rPr>
        <w:rFonts w:ascii="Courier New" w:hAnsi="Courier New" w:hint="default"/>
      </w:rPr>
    </w:lvl>
    <w:lvl w:ilvl="5" w:tplc="DB3C350A" w:tentative="1">
      <w:start w:val="1"/>
      <w:numFmt w:val="bullet"/>
      <w:lvlText w:val=""/>
      <w:lvlJc w:val="left"/>
      <w:pPr>
        <w:tabs>
          <w:tab w:val="num" w:pos="5040"/>
        </w:tabs>
        <w:ind w:left="5040" w:hanging="360"/>
      </w:pPr>
      <w:rPr>
        <w:rFonts w:ascii="Wingdings" w:hAnsi="Wingdings" w:hint="default"/>
      </w:rPr>
    </w:lvl>
    <w:lvl w:ilvl="6" w:tplc="15A4B778" w:tentative="1">
      <w:start w:val="1"/>
      <w:numFmt w:val="bullet"/>
      <w:lvlText w:val=""/>
      <w:lvlJc w:val="left"/>
      <w:pPr>
        <w:tabs>
          <w:tab w:val="num" w:pos="5760"/>
        </w:tabs>
        <w:ind w:left="5760" w:hanging="360"/>
      </w:pPr>
      <w:rPr>
        <w:rFonts w:ascii="Symbol" w:hAnsi="Symbol" w:hint="default"/>
      </w:rPr>
    </w:lvl>
    <w:lvl w:ilvl="7" w:tplc="EDBE1246" w:tentative="1">
      <w:start w:val="1"/>
      <w:numFmt w:val="bullet"/>
      <w:lvlText w:val="o"/>
      <w:lvlJc w:val="left"/>
      <w:pPr>
        <w:tabs>
          <w:tab w:val="num" w:pos="6480"/>
        </w:tabs>
        <w:ind w:left="6480" w:hanging="360"/>
      </w:pPr>
      <w:rPr>
        <w:rFonts w:ascii="Courier New" w:hAnsi="Courier New" w:hint="default"/>
      </w:rPr>
    </w:lvl>
    <w:lvl w:ilvl="8" w:tplc="8EAE1824"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1800829"/>
    <w:multiLevelType w:val="hybridMultilevel"/>
    <w:tmpl w:val="31141F70"/>
    <w:lvl w:ilvl="0" w:tplc="14767034">
      <w:start w:val="1"/>
      <w:numFmt w:val="bullet"/>
      <w:pStyle w:val="a"/>
      <w:lvlText w:val=""/>
      <w:lvlJc w:val="left"/>
      <w:pPr>
        <w:tabs>
          <w:tab w:val="num" w:pos="360"/>
        </w:tabs>
        <w:ind w:left="0" w:firstLine="0"/>
      </w:pPr>
      <w:rPr>
        <w:rFonts w:ascii="Wingdings" w:hAnsi="Wingdings" w:hint="default"/>
        <w:sz w:val="24"/>
      </w:rPr>
    </w:lvl>
    <w:lvl w:ilvl="1" w:tplc="EB244B12">
      <w:start w:val="1"/>
      <w:numFmt w:val="bullet"/>
      <w:lvlText w:val=""/>
      <w:lvlJc w:val="left"/>
      <w:pPr>
        <w:tabs>
          <w:tab w:val="num" w:pos="1068"/>
        </w:tabs>
        <w:ind w:left="1068" w:hanging="420"/>
      </w:pPr>
      <w:rPr>
        <w:rFonts w:ascii="Wingdings" w:hAnsi="Wingdings" w:hint="default"/>
        <w:sz w:val="24"/>
      </w:rPr>
    </w:lvl>
    <w:lvl w:ilvl="2" w:tplc="5E1CB90C" w:tentative="1">
      <w:start w:val="1"/>
      <w:numFmt w:val="bullet"/>
      <w:lvlText w:val=""/>
      <w:lvlJc w:val="left"/>
      <w:pPr>
        <w:tabs>
          <w:tab w:val="num" w:pos="1728"/>
        </w:tabs>
        <w:ind w:left="1728" w:hanging="360"/>
      </w:pPr>
      <w:rPr>
        <w:rFonts w:ascii="Wingdings" w:hAnsi="Wingdings" w:hint="default"/>
      </w:rPr>
    </w:lvl>
    <w:lvl w:ilvl="3" w:tplc="850A3A00" w:tentative="1">
      <w:start w:val="1"/>
      <w:numFmt w:val="bullet"/>
      <w:lvlText w:val=""/>
      <w:lvlJc w:val="left"/>
      <w:pPr>
        <w:tabs>
          <w:tab w:val="num" w:pos="2448"/>
        </w:tabs>
        <w:ind w:left="2448" w:hanging="360"/>
      </w:pPr>
      <w:rPr>
        <w:rFonts w:ascii="Symbol" w:hAnsi="Symbol" w:hint="default"/>
      </w:rPr>
    </w:lvl>
    <w:lvl w:ilvl="4" w:tplc="9AA66098" w:tentative="1">
      <w:start w:val="1"/>
      <w:numFmt w:val="bullet"/>
      <w:lvlText w:val="o"/>
      <w:lvlJc w:val="left"/>
      <w:pPr>
        <w:tabs>
          <w:tab w:val="num" w:pos="3168"/>
        </w:tabs>
        <w:ind w:left="3168" w:hanging="360"/>
      </w:pPr>
      <w:rPr>
        <w:rFonts w:ascii="Courier New" w:hAnsi="Courier New" w:hint="default"/>
      </w:rPr>
    </w:lvl>
    <w:lvl w:ilvl="5" w:tplc="3E2C7C48" w:tentative="1">
      <w:start w:val="1"/>
      <w:numFmt w:val="bullet"/>
      <w:lvlText w:val=""/>
      <w:lvlJc w:val="left"/>
      <w:pPr>
        <w:tabs>
          <w:tab w:val="num" w:pos="3888"/>
        </w:tabs>
        <w:ind w:left="3888" w:hanging="360"/>
      </w:pPr>
      <w:rPr>
        <w:rFonts w:ascii="Wingdings" w:hAnsi="Wingdings" w:hint="default"/>
      </w:rPr>
    </w:lvl>
    <w:lvl w:ilvl="6" w:tplc="4938623A" w:tentative="1">
      <w:start w:val="1"/>
      <w:numFmt w:val="bullet"/>
      <w:lvlText w:val=""/>
      <w:lvlJc w:val="left"/>
      <w:pPr>
        <w:tabs>
          <w:tab w:val="num" w:pos="4608"/>
        </w:tabs>
        <w:ind w:left="4608" w:hanging="360"/>
      </w:pPr>
      <w:rPr>
        <w:rFonts w:ascii="Symbol" w:hAnsi="Symbol" w:hint="default"/>
      </w:rPr>
    </w:lvl>
    <w:lvl w:ilvl="7" w:tplc="DADA7FA6" w:tentative="1">
      <w:start w:val="1"/>
      <w:numFmt w:val="bullet"/>
      <w:lvlText w:val="o"/>
      <w:lvlJc w:val="left"/>
      <w:pPr>
        <w:tabs>
          <w:tab w:val="num" w:pos="5328"/>
        </w:tabs>
        <w:ind w:left="5328" w:hanging="360"/>
      </w:pPr>
      <w:rPr>
        <w:rFonts w:ascii="Courier New" w:hAnsi="Courier New" w:hint="default"/>
      </w:rPr>
    </w:lvl>
    <w:lvl w:ilvl="8" w:tplc="97645D90" w:tentative="1">
      <w:start w:val="1"/>
      <w:numFmt w:val="bullet"/>
      <w:lvlText w:val=""/>
      <w:lvlJc w:val="left"/>
      <w:pPr>
        <w:tabs>
          <w:tab w:val="num" w:pos="6048"/>
        </w:tabs>
        <w:ind w:left="6048" w:hanging="360"/>
      </w:pPr>
      <w:rPr>
        <w:rFonts w:ascii="Wingdings" w:hAnsi="Wingdings" w:hint="default"/>
      </w:rPr>
    </w:lvl>
  </w:abstractNum>
  <w:abstractNum w:abstractNumId="6" w15:restartNumberingAfterBreak="0">
    <w:nsid w:val="151A2B0B"/>
    <w:multiLevelType w:val="multilevel"/>
    <w:tmpl w:val="5C386A0A"/>
    <w:lvl w:ilvl="0">
      <w:start w:val="1"/>
      <w:numFmt w:val="decimal"/>
      <w:lvlText w:val="%1"/>
      <w:lvlJc w:val="left"/>
      <w:pPr>
        <w:tabs>
          <w:tab w:val="num" w:pos="3672"/>
        </w:tabs>
        <w:ind w:left="3672" w:hanging="432"/>
      </w:pPr>
    </w:lvl>
    <w:lvl w:ilvl="1">
      <w:start w:val="1"/>
      <w:numFmt w:val="decimal"/>
      <w:pStyle w:val="Style2"/>
      <w:lvlText w:val="%1.%2"/>
      <w:lvlJc w:val="left"/>
      <w:pPr>
        <w:tabs>
          <w:tab w:val="num" w:pos="576"/>
        </w:tabs>
        <w:ind w:left="576" w:hanging="576"/>
      </w:pPr>
      <w:rPr>
        <w:rFonts w:ascii="Arial Black" w:hAnsi="Arial Black" w:hint="default"/>
        <w:b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190A4924"/>
    <w:multiLevelType w:val="hybridMultilevel"/>
    <w:tmpl w:val="DF264C12"/>
    <w:lvl w:ilvl="0" w:tplc="BEDA344A">
      <w:start w:val="1"/>
      <w:numFmt w:val="bullet"/>
      <w:pStyle w:val="BulletDot"/>
      <w:lvlText w:val=""/>
      <w:lvlJc w:val="left"/>
      <w:pPr>
        <w:tabs>
          <w:tab w:val="num" w:pos="720"/>
        </w:tabs>
        <w:ind w:left="720" w:hanging="72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CB74EB"/>
    <w:multiLevelType w:val="hybridMultilevel"/>
    <w:tmpl w:val="852C79A0"/>
    <w:lvl w:ilvl="0" w:tplc="04090019">
      <w:start w:val="1"/>
      <w:numFmt w:val="bullet"/>
      <w:pStyle w:val="StyleArial11ptBefore12ptLinespacingMultiple11"/>
      <w:lvlText w:val=""/>
      <w:lvlJc w:val="left"/>
      <w:pPr>
        <w:tabs>
          <w:tab w:val="num" w:pos="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DC22D8"/>
    <w:multiLevelType w:val="hybridMultilevel"/>
    <w:tmpl w:val="BC42ABA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F614E3B"/>
    <w:multiLevelType w:val="multilevel"/>
    <w:tmpl w:val="87F6910A"/>
    <w:lvl w:ilvl="0">
      <w:start w:val="1"/>
      <w:numFmt w:val="decimal"/>
      <w:lvlText w:val="%1."/>
      <w:lvlJc w:val="left"/>
      <w:pPr>
        <w:tabs>
          <w:tab w:val="num" w:pos="567"/>
        </w:tabs>
        <w:ind w:left="567" w:hanging="567"/>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567"/>
        </w:tabs>
        <w:ind w:left="567" w:hanging="567"/>
      </w:pPr>
      <w:rPr>
        <w:rFonts w:hint="eastAsia"/>
      </w:rPr>
    </w:lvl>
    <w:lvl w:ilvl="3">
      <w:start w:val="1"/>
      <w:numFmt w:val="decimal"/>
      <w:lvlText w:val="%1.%2.%3.%4."/>
      <w:lvlJc w:val="left"/>
      <w:pPr>
        <w:tabs>
          <w:tab w:val="num" w:pos="567"/>
        </w:tabs>
        <w:ind w:left="567" w:hanging="567"/>
      </w:pPr>
      <w:rPr>
        <w:rFonts w:hint="eastAsia"/>
      </w:rPr>
    </w:lvl>
    <w:lvl w:ilvl="4">
      <w:start w:val="1"/>
      <w:numFmt w:val="decimal"/>
      <w:pStyle w:val="StyleHeading5ArialBeforeAutoAfterAuto"/>
      <w:lvlText w:val="%1.%2.%3.%4.%5."/>
      <w:lvlJc w:val="left"/>
      <w:pPr>
        <w:tabs>
          <w:tab w:val="num" w:pos="567"/>
        </w:tabs>
        <w:ind w:left="567" w:hanging="567"/>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1" w15:restartNumberingAfterBreak="0">
    <w:nsid w:val="307B2551"/>
    <w:multiLevelType w:val="hybridMultilevel"/>
    <w:tmpl w:val="8404F186"/>
    <w:lvl w:ilvl="0" w:tplc="B2F61F90">
      <w:start w:val="13"/>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1525F81"/>
    <w:multiLevelType w:val="multilevel"/>
    <w:tmpl w:val="43C2E804"/>
    <w:lvl w:ilvl="0">
      <w:start w:val="1"/>
      <w:numFmt w:val="decimal"/>
      <w:lvlText w:val="%1"/>
      <w:lvlJc w:val="left"/>
      <w:pPr>
        <w:ind w:left="425" w:hanging="425"/>
      </w:pPr>
    </w:lvl>
    <w:lvl w:ilvl="1">
      <w:start w:val="1"/>
      <w:numFmt w:val="decimal"/>
      <w:pStyle w:val="2"/>
      <w:lvlText w:val="%1.%2"/>
      <w:lvlJc w:val="left"/>
      <w:pPr>
        <w:ind w:left="1135"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15:restartNumberingAfterBreak="0">
    <w:nsid w:val="3732386B"/>
    <w:multiLevelType w:val="singleLevel"/>
    <w:tmpl w:val="0F9C2EC0"/>
    <w:lvl w:ilvl="0">
      <w:start w:val="1"/>
      <w:numFmt w:val="bullet"/>
      <w:pStyle w:val="a0"/>
      <w:lvlText w:val=""/>
      <w:lvlJc w:val="left"/>
      <w:pPr>
        <w:tabs>
          <w:tab w:val="num" w:pos="0"/>
        </w:tabs>
        <w:ind w:left="648" w:hanging="288"/>
      </w:pPr>
      <w:rPr>
        <w:rFonts w:ascii="Symbol" w:hAnsi="Symbol" w:hint="default"/>
        <w:sz w:val="20"/>
      </w:rPr>
    </w:lvl>
  </w:abstractNum>
  <w:abstractNum w:abstractNumId="14" w15:restartNumberingAfterBreak="0">
    <w:nsid w:val="37863CEB"/>
    <w:multiLevelType w:val="hybridMultilevel"/>
    <w:tmpl w:val="9D1261F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39135FE3"/>
    <w:multiLevelType w:val="hybridMultilevel"/>
    <w:tmpl w:val="E43A3704"/>
    <w:lvl w:ilvl="0" w:tplc="0409000F">
      <w:start w:val="1"/>
      <w:numFmt w:val="bullet"/>
      <w:pStyle w:val="Bulleted"/>
      <w:lvlText w:val=""/>
      <w:lvlJc w:val="left"/>
      <w:pPr>
        <w:tabs>
          <w:tab w:val="num" w:pos="720"/>
        </w:tabs>
        <w:ind w:left="720" w:hanging="360"/>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9B414F"/>
    <w:multiLevelType w:val="hybridMultilevel"/>
    <w:tmpl w:val="66683E18"/>
    <w:lvl w:ilvl="0" w:tplc="CDFCB866">
      <w:start w:val="1"/>
      <w:numFmt w:val="bullet"/>
      <w:pStyle w:val="1"/>
      <w:lvlText w:val=""/>
      <w:lvlJc w:val="left"/>
      <w:pPr>
        <w:tabs>
          <w:tab w:val="num" w:pos="420"/>
        </w:tabs>
        <w:ind w:left="420" w:hanging="420"/>
      </w:pPr>
      <w:rPr>
        <w:rFonts w:ascii="Wingdings" w:hAnsi="Wingdings" w:hint="default"/>
        <w:sz w:val="24"/>
        <w:szCs w:val="24"/>
      </w:rPr>
    </w:lvl>
    <w:lvl w:ilvl="1" w:tplc="99585FC6">
      <w:start w:val="1"/>
      <w:numFmt w:val="bullet"/>
      <w:pStyle w:val="20"/>
      <w:lvlText w:val=""/>
      <w:lvlJc w:val="left"/>
      <w:pPr>
        <w:tabs>
          <w:tab w:val="num" w:pos="840"/>
        </w:tabs>
        <w:ind w:left="840" w:hanging="420"/>
      </w:pPr>
      <w:rPr>
        <w:rFonts w:ascii="Wingdings" w:hAnsi="Wingdings" w:hint="default"/>
      </w:rPr>
    </w:lvl>
    <w:lvl w:ilvl="2" w:tplc="9BE4F6D0">
      <w:start w:val="1"/>
      <w:numFmt w:val="bullet"/>
      <w:pStyle w:val="3"/>
      <w:lvlText w:val=""/>
      <w:lvlJc w:val="left"/>
      <w:pPr>
        <w:tabs>
          <w:tab w:val="num" w:pos="1260"/>
        </w:tabs>
        <w:ind w:left="1260" w:hanging="420"/>
      </w:pPr>
      <w:rPr>
        <w:rFonts w:ascii="Wingdings" w:hAnsi="Wingdings" w:hint="default"/>
      </w:rPr>
    </w:lvl>
    <w:lvl w:ilvl="3" w:tplc="4BFC7BD4">
      <w:start w:val="1"/>
      <w:numFmt w:val="bullet"/>
      <w:lvlText w:val=""/>
      <w:lvlJc w:val="left"/>
      <w:pPr>
        <w:tabs>
          <w:tab w:val="num" w:pos="1680"/>
        </w:tabs>
        <w:ind w:left="1680" w:hanging="420"/>
      </w:pPr>
      <w:rPr>
        <w:rFonts w:ascii="Wingdings" w:hAnsi="Wingdings" w:hint="default"/>
      </w:rPr>
    </w:lvl>
    <w:lvl w:ilvl="4" w:tplc="F6D4A9EE" w:tentative="1">
      <w:start w:val="1"/>
      <w:numFmt w:val="bullet"/>
      <w:lvlText w:val=""/>
      <w:lvlJc w:val="left"/>
      <w:pPr>
        <w:tabs>
          <w:tab w:val="num" w:pos="2100"/>
        </w:tabs>
        <w:ind w:left="2100" w:hanging="420"/>
      </w:pPr>
      <w:rPr>
        <w:rFonts w:ascii="Wingdings" w:hAnsi="Wingdings" w:hint="default"/>
      </w:rPr>
    </w:lvl>
    <w:lvl w:ilvl="5" w:tplc="88720CBC" w:tentative="1">
      <w:start w:val="1"/>
      <w:numFmt w:val="bullet"/>
      <w:lvlText w:val=""/>
      <w:lvlJc w:val="left"/>
      <w:pPr>
        <w:tabs>
          <w:tab w:val="num" w:pos="2520"/>
        </w:tabs>
        <w:ind w:left="2520" w:hanging="420"/>
      </w:pPr>
      <w:rPr>
        <w:rFonts w:ascii="Wingdings" w:hAnsi="Wingdings" w:hint="default"/>
      </w:rPr>
    </w:lvl>
    <w:lvl w:ilvl="6" w:tplc="ED2EAC2A" w:tentative="1">
      <w:start w:val="1"/>
      <w:numFmt w:val="bullet"/>
      <w:lvlText w:val=""/>
      <w:lvlJc w:val="left"/>
      <w:pPr>
        <w:tabs>
          <w:tab w:val="num" w:pos="2940"/>
        </w:tabs>
        <w:ind w:left="2940" w:hanging="420"/>
      </w:pPr>
      <w:rPr>
        <w:rFonts w:ascii="Wingdings" w:hAnsi="Wingdings" w:hint="default"/>
      </w:rPr>
    </w:lvl>
    <w:lvl w:ilvl="7" w:tplc="7B96CE22" w:tentative="1">
      <w:start w:val="1"/>
      <w:numFmt w:val="bullet"/>
      <w:lvlText w:val=""/>
      <w:lvlJc w:val="left"/>
      <w:pPr>
        <w:tabs>
          <w:tab w:val="num" w:pos="3360"/>
        </w:tabs>
        <w:ind w:left="3360" w:hanging="420"/>
      </w:pPr>
      <w:rPr>
        <w:rFonts w:ascii="Wingdings" w:hAnsi="Wingdings" w:hint="default"/>
      </w:rPr>
    </w:lvl>
    <w:lvl w:ilvl="8" w:tplc="A8646D38"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3F5601AD"/>
    <w:multiLevelType w:val="hybridMultilevel"/>
    <w:tmpl w:val="B92C43EC"/>
    <w:lvl w:ilvl="0" w:tplc="04090001">
      <w:start w:val="1"/>
      <w:numFmt w:val="decimal"/>
      <w:pStyle w:val="Heading31"/>
      <w:lvlText w:val="4.1.%1"/>
      <w:lvlJc w:val="left"/>
      <w:pPr>
        <w:tabs>
          <w:tab w:val="num" w:pos="720"/>
        </w:tabs>
        <w:ind w:left="720" w:hanging="72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8" w15:restartNumberingAfterBreak="0">
    <w:nsid w:val="46057426"/>
    <w:multiLevelType w:val="multilevel"/>
    <w:tmpl w:val="3F2CF62A"/>
    <w:lvl w:ilvl="0">
      <w:start w:val="1"/>
      <w:numFmt w:val="decimal"/>
      <w:pStyle w:val="10"/>
      <w:lvlText w:val="%1"/>
      <w:lvlJc w:val="left"/>
      <w:pPr>
        <w:tabs>
          <w:tab w:val="num" w:pos="432"/>
        </w:tabs>
        <w:ind w:left="432" w:hanging="432"/>
      </w:pPr>
      <w:rPr>
        <w:rFonts w:ascii="Arial" w:eastAsia="宋体" w:hAnsi="Arial" w:cs="Arial"/>
        <w:lang w:val="en-GB"/>
      </w:rPr>
    </w:lvl>
    <w:lvl w:ilvl="1">
      <w:start w:val="1"/>
      <w:numFmt w:val="decimal"/>
      <w:pStyle w:val="StyleStyleHeading2105ptNotBoldNotItalicNotBold"/>
      <w:lvlText w:val="%1.%2"/>
      <w:lvlJc w:val="left"/>
      <w:pPr>
        <w:tabs>
          <w:tab w:val="num" w:pos="1285"/>
        </w:tabs>
        <w:ind w:left="1285" w:hanging="576"/>
      </w:pPr>
      <w:rPr>
        <w:rFonts w:ascii="Arial" w:eastAsia="宋体" w:hAnsi="Arial" w:cs="Arial"/>
      </w:rPr>
    </w:lvl>
    <w:lvl w:ilvl="2">
      <w:start w:val="1"/>
      <w:numFmt w:val="decimal"/>
      <w:pStyle w:val="30"/>
      <w:lvlText w:val="%1.%2.%3"/>
      <w:lvlJc w:val="left"/>
      <w:pPr>
        <w:tabs>
          <w:tab w:val="num" w:pos="720"/>
        </w:tabs>
        <w:ind w:left="720" w:hanging="720"/>
      </w:pPr>
    </w:lvl>
    <w:lvl w:ilvl="3">
      <w:start w:val="1"/>
      <w:numFmt w:val="decimal"/>
      <w:pStyle w:val="4"/>
      <w:lvlText w:val="%1.%2.%3.%4"/>
      <w:lvlJc w:val="left"/>
      <w:pPr>
        <w:tabs>
          <w:tab w:val="num" w:pos="4266"/>
        </w:tabs>
        <w:ind w:left="4266" w:hanging="864"/>
      </w:pPr>
      <w:rPr>
        <w:lang w:val="en-US"/>
      </w:r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9" w15:restartNumberingAfterBreak="0">
    <w:nsid w:val="46806F7D"/>
    <w:multiLevelType w:val="hybridMultilevel"/>
    <w:tmpl w:val="9B20C2B2"/>
    <w:lvl w:ilvl="0" w:tplc="0CBC07BA">
      <w:start w:val="1"/>
      <w:numFmt w:val="none"/>
      <w:pStyle w:val="a1"/>
      <w:lvlText w:val="图"/>
      <w:lvlJc w:val="left"/>
      <w:pPr>
        <w:tabs>
          <w:tab w:val="num" w:pos="360"/>
        </w:tabs>
        <w:ind w:left="0" w:firstLine="0"/>
      </w:pPr>
      <w:rPr>
        <w:rFonts w:ascii="黑体" w:eastAsia="黑体" w:hint="eastAsia"/>
        <w:b w:val="0"/>
        <w:i w:val="0"/>
        <w:sz w:val="21"/>
      </w:rPr>
    </w:lvl>
    <w:lvl w:ilvl="1" w:tplc="E7BCA93C" w:tentative="1">
      <w:start w:val="1"/>
      <w:numFmt w:val="lowerLetter"/>
      <w:lvlText w:val="%2)"/>
      <w:lvlJc w:val="left"/>
      <w:pPr>
        <w:tabs>
          <w:tab w:val="num" w:pos="840"/>
        </w:tabs>
        <w:ind w:left="840" w:hanging="420"/>
      </w:pPr>
    </w:lvl>
    <w:lvl w:ilvl="2" w:tplc="03CE3FC6">
      <w:start w:val="1"/>
      <w:numFmt w:val="lowerRoman"/>
      <w:lvlText w:val="%3."/>
      <w:lvlJc w:val="right"/>
      <w:pPr>
        <w:tabs>
          <w:tab w:val="num" w:pos="1260"/>
        </w:tabs>
        <w:ind w:left="1260" w:hanging="420"/>
      </w:pPr>
    </w:lvl>
    <w:lvl w:ilvl="3" w:tplc="F6A26690" w:tentative="1">
      <w:start w:val="1"/>
      <w:numFmt w:val="decimal"/>
      <w:lvlText w:val="%4."/>
      <w:lvlJc w:val="left"/>
      <w:pPr>
        <w:tabs>
          <w:tab w:val="num" w:pos="1680"/>
        </w:tabs>
        <w:ind w:left="1680" w:hanging="420"/>
      </w:pPr>
    </w:lvl>
    <w:lvl w:ilvl="4" w:tplc="22AA290C" w:tentative="1">
      <w:start w:val="1"/>
      <w:numFmt w:val="lowerLetter"/>
      <w:lvlText w:val="%5)"/>
      <w:lvlJc w:val="left"/>
      <w:pPr>
        <w:tabs>
          <w:tab w:val="num" w:pos="2100"/>
        </w:tabs>
        <w:ind w:left="2100" w:hanging="420"/>
      </w:pPr>
    </w:lvl>
    <w:lvl w:ilvl="5" w:tplc="11CAD774" w:tentative="1">
      <w:start w:val="1"/>
      <w:numFmt w:val="lowerRoman"/>
      <w:lvlText w:val="%6."/>
      <w:lvlJc w:val="right"/>
      <w:pPr>
        <w:tabs>
          <w:tab w:val="num" w:pos="2520"/>
        </w:tabs>
        <w:ind w:left="2520" w:hanging="420"/>
      </w:pPr>
    </w:lvl>
    <w:lvl w:ilvl="6" w:tplc="1BDAD2DE" w:tentative="1">
      <w:start w:val="1"/>
      <w:numFmt w:val="decimal"/>
      <w:lvlText w:val="%7."/>
      <w:lvlJc w:val="left"/>
      <w:pPr>
        <w:tabs>
          <w:tab w:val="num" w:pos="2940"/>
        </w:tabs>
        <w:ind w:left="2940" w:hanging="420"/>
      </w:pPr>
    </w:lvl>
    <w:lvl w:ilvl="7" w:tplc="4BA09960" w:tentative="1">
      <w:start w:val="1"/>
      <w:numFmt w:val="lowerLetter"/>
      <w:lvlText w:val="%8)"/>
      <w:lvlJc w:val="left"/>
      <w:pPr>
        <w:tabs>
          <w:tab w:val="num" w:pos="3360"/>
        </w:tabs>
        <w:ind w:left="3360" w:hanging="420"/>
      </w:pPr>
    </w:lvl>
    <w:lvl w:ilvl="8" w:tplc="8A8808FC" w:tentative="1">
      <w:start w:val="1"/>
      <w:numFmt w:val="lowerRoman"/>
      <w:lvlText w:val="%9."/>
      <w:lvlJc w:val="right"/>
      <w:pPr>
        <w:tabs>
          <w:tab w:val="num" w:pos="3780"/>
        </w:tabs>
        <w:ind w:left="3780" w:hanging="420"/>
      </w:pPr>
    </w:lvl>
  </w:abstractNum>
  <w:abstractNum w:abstractNumId="20" w15:restartNumberingAfterBreak="0">
    <w:nsid w:val="46E91B61"/>
    <w:multiLevelType w:val="hybridMultilevel"/>
    <w:tmpl w:val="BC42ABA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7AD756B"/>
    <w:multiLevelType w:val="multilevel"/>
    <w:tmpl w:val="9C7A7B5A"/>
    <w:lvl w:ilvl="0">
      <w:start w:val="1"/>
      <w:numFmt w:val="decimal"/>
      <w:pStyle w:val="Level1"/>
      <w:lvlText w:val="第 %1 章    "/>
      <w:lvlJc w:val="left"/>
      <w:pPr>
        <w:tabs>
          <w:tab w:val="num" w:pos="360"/>
        </w:tabs>
        <w:ind w:left="360" w:hanging="360"/>
      </w:pPr>
      <w:rPr>
        <w:rFonts w:ascii="Arial" w:hAnsi="Arial" w:hint="default"/>
      </w:rPr>
    </w:lvl>
    <w:lvl w:ilvl="1">
      <w:start w:val="1"/>
      <w:numFmt w:val="decimal"/>
      <w:pStyle w:val="Level2"/>
      <w:lvlText w:val="%1.%2"/>
      <w:lvlJc w:val="left"/>
      <w:pPr>
        <w:tabs>
          <w:tab w:val="num" w:pos="360"/>
        </w:tabs>
        <w:ind w:left="360" w:hanging="360"/>
      </w:pPr>
      <w:rPr>
        <w:rFonts w:ascii="Arial" w:hAnsi="Arial" w:cs="Arial" w:hint="default"/>
      </w:rPr>
    </w:lvl>
    <w:lvl w:ilvl="2">
      <w:start w:val="1"/>
      <w:numFmt w:val="decimal"/>
      <w:pStyle w:val="Level3"/>
      <w:lvlText w:val="%1.%2.%3"/>
      <w:lvlJc w:val="left"/>
      <w:pPr>
        <w:tabs>
          <w:tab w:val="num" w:pos="720"/>
        </w:tabs>
        <w:ind w:left="720" w:hanging="720"/>
      </w:pPr>
      <w:rPr>
        <w:rFonts w:ascii="Arial" w:hAnsi="Arial" w:cs="Arial"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D1D17C5"/>
    <w:multiLevelType w:val="hybridMultilevel"/>
    <w:tmpl w:val="B1802634"/>
    <w:lvl w:ilvl="0" w:tplc="AE2A1354">
      <w:start w:val="1"/>
      <w:numFmt w:val="bullet"/>
      <w:pStyle w:val="List1"/>
      <w:lvlText w:val=""/>
      <w:lvlJc w:val="left"/>
      <w:pPr>
        <w:tabs>
          <w:tab w:val="num" w:pos="397"/>
        </w:tabs>
        <w:ind w:left="397" w:hanging="397"/>
      </w:pPr>
      <w:rPr>
        <w:rFonts w:ascii="Symbol" w:hAnsi="Symbol" w:hint="default"/>
      </w:rPr>
    </w:lvl>
    <w:lvl w:ilvl="1" w:tplc="F7422594">
      <w:start w:val="1"/>
      <w:numFmt w:val="bullet"/>
      <w:lvlText w:val=""/>
      <w:lvlJc w:val="left"/>
      <w:pPr>
        <w:tabs>
          <w:tab w:val="num" w:pos="780"/>
        </w:tabs>
        <w:ind w:left="780" w:hanging="360"/>
      </w:pPr>
      <w:rPr>
        <w:rFonts w:ascii="Symbol" w:hAnsi="Symbol" w:hint="default"/>
      </w:rPr>
    </w:lvl>
    <w:lvl w:ilvl="2" w:tplc="058A00F8" w:tentative="1">
      <w:start w:val="1"/>
      <w:numFmt w:val="bullet"/>
      <w:lvlText w:val=""/>
      <w:lvlJc w:val="left"/>
      <w:pPr>
        <w:tabs>
          <w:tab w:val="num" w:pos="1260"/>
        </w:tabs>
        <w:ind w:left="1260" w:hanging="420"/>
      </w:pPr>
      <w:rPr>
        <w:rFonts w:ascii="Wingdings" w:hAnsi="Wingdings" w:hint="default"/>
      </w:rPr>
    </w:lvl>
    <w:lvl w:ilvl="3" w:tplc="702CE418" w:tentative="1">
      <w:start w:val="1"/>
      <w:numFmt w:val="bullet"/>
      <w:lvlText w:val=""/>
      <w:lvlJc w:val="left"/>
      <w:pPr>
        <w:tabs>
          <w:tab w:val="num" w:pos="1680"/>
        </w:tabs>
        <w:ind w:left="1680" w:hanging="420"/>
      </w:pPr>
      <w:rPr>
        <w:rFonts w:ascii="Wingdings" w:hAnsi="Wingdings" w:hint="default"/>
      </w:rPr>
    </w:lvl>
    <w:lvl w:ilvl="4" w:tplc="28E2B358" w:tentative="1">
      <w:start w:val="1"/>
      <w:numFmt w:val="bullet"/>
      <w:lvlText w:val=""/>
      <w:lvlJc w:val="left"/>
      <w:pPr>
        <w:tabs>
          <w:tab w:val="num" w:pos="2100"/>
        </w:tabs>
        <w:ind w:left="2100" w:hanging="420"/>
      </w:pPr>
      <w:rPr>
        <w:rFonts w:ascii="Wingdings" w:hAnsi="Wingdings" w:hint="default"/>
      </w:rPr>
    </w:lvl>
    <w:lvl w:ilvl="5" w:tplc="A7980068" w:tentative="1">
      <w:start w:val="1"/>
      <w:numFmt w:val="bullet"/>
      <w:lvlText w:val=""/>
      <w:lvlJc w:val="left"/>
      <w:pPr>
        <w:tabs>
          <w:tab w:val="num" w:pos="2520"/>
        </w:tabs>
        <w:ind w:left="2520" w:hanging="420"/>
      </w:pPr>
      <w:rPr>
        <w:rFonts w:ascii="Wingdings" w:hAnsi="Wingdings" w:hint="default"/>
      </w:rPr>
    </w:lvl>
    <w:lvl w:ilvl="6" w:tplc="D1AAE0CA" w:tentative="1">
      <w:start w:val="1"/>
      <w:numFmt w:val="bullet"/>
      <w:lvlText w:val=""/>
      <w:lvlJc w:val="left"/>
      <w:pPr>
        <w:tabs>
          <w:tab w:val="num" w:pos="2940"/>
        </w:tabs>
        <w:ind w:left="2940" w:hanging="420"/>
      </w:pPr>
      <w:rPr>
        <w:rFonts w:ascii="Wingdings" w:hAnsi="Wingdings" w:hint="default"/>
      </w:rPr>
    </w:lvl>
    <w:lvl w:ilvl="7" w:tplc="4C801B42" w:tentative="1">
      <w:start w:val="1"/>
      <w:numFmt w:val="bullet"/>
      <w:lvlText w:val=""/>
      <w:lvlJc w:val="left"/>
      <w:pPr>
        <w:tabs>
          <w:tab w:val="num" w:pos="3360"/>
        </w:tabs>
        <w:ind w:left="3360" w:hanging="420"/>
      </w:pPr>
      <w:rPr>
        <w:rFonts w:ascii="Wingdings" w:hAnsi="Wingdings" w:hint="default"/>
      </w:rPr>
    </w:lvl>
    <w:lvl w:ilvl="8" w:tplc="F3CEE422"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E7107F0"/>
    <w:multiLevelType w:val="multilevel"/>
    <w:tmpl w:val="3DF2CF50"/>
    <w:lvl w:ilvl="0">
      <w:start w:val="1"/>
      <w:numFmt w:val="bullet"/>
      <w:pStyle w:val="40"/>
      <w:lvlText w:val=""/>
      <w:lvlJc w:val="left"/>
      <w:pPr>
        <w:tabs>
          <w:tab w:val="num" w:pos="520"/>
        </w:tabs>
        <w:ind w:left="520" w:hanging="420"/>
      </w:pPr>
      <w:rPr>
        <w:rFonts w:ascii="Wingdings" w:hAnsi="Wingdings" w:hint="default"/>
      </w:rPr>
    </w:lvl>
    <w:lvl w:ilvl="1">
      <w:start w:val="1"/>
      <w:numFmt w:val="decimal"/>
      <w:suff w:val="nothing"/>
      <w:lvlText w:val="%2.%1 "/>
      <w:lvlJc w:val="left"/>
      <w:pPr>
        <w:ind w:left="420" w:firstLine="0"/>
      </w:pPr>
      <w:rPr>
        <w:rFonts w:hint="eastAsia"/>
      </w:rPr>
    </w:lvl>
    <w:lvl w:ilvl="2">
      <w:start w:val="1"/>
      <w:numFmt w:val="decimal"/>
      <w:suff w:val="nothing"/>
      <w:lvlText w:val="%1.%2.%3 "/>
      <w:lvlJc w:val="left"/>
      <w:pPr>
        <w:ind w:left="420" w:firstLine="0"/>
      </w:pPr>
      <w:rPr>
        <w:rFonts w:hint="eastAsia"/>
      </w:rPr>
    </w:lvl>
    <w:lvl w:ilvl="3">
      <w:start w:val="1"/>
      <w:numFmt w:val="decimal"/>
      <w:suff w:val="nothing"/>
      <w:lvlText w:val="%1.%2.%3.%4 "/>
      <w:lvlJc w:val="left"/>
      <w:pPr>
        <w:ind w:left="420" w:firstLine="0"/>
      </w:pPr>
      <w:rPr>
        <w:rFonts w:hint="eastAsia"/>
      </w:rPr>
    </w:lvl>
    <w:lvl w:ilvl="4">
      <w:start w:val="1"/>
      <w:numFmt w:val="decimal"/>
      <w:suff w:val="nothing"/>
      <w:lvlText w:val="%1.%2.%3.%4.%5 "/>
      <w:lvlJc w:val="left"/>
      <w:pPr>
        <w:ind w:left="420" w:firstLine="0"/>
      </w:pPr>
      <w:rPr>
        <w:rFonts w:hint="eastAsia"/>
      </w:rPr>
    </w:lvl>
    <w:lvl w:ilvl="5">
      <w:start w:val="1"/>
      <w:numFmt w:val="decimal"/>
      <w:suff w:val="nothing"/>
      <w:lvlText w:val="%1.%2.%3.%4.%5.%6 "/>
      <w:lvlJc w:val="left"/>
      <w:pPr>
        <w:ind w:left="420" w:firstLine="0"/>
      </w:pPr>
      <w:rPr>
        <w:rFonts w:hint="eastAsia"/>
      </w:rPr>
    </w:lvl>
    <w:lvl w:ilvl="6">
      <w:start w:val="1"/>
      <w:numFmt w:val="decimal"/>
      <w:suff w:val="nothing"/>
      <w:lvlText w:val="%7."/>
      <w:lvlJc w:val="left"/>
      <w:pPr>
        <w:ind w:left="420" w:firstLine="0"/>
      </w:pPr>
      <w:rPr>
        <w:rFonts w:hint="eastAsia"/>
      </w:rPr>
    </w:lvl>
    <w:lvl w:ilvl="7">
      <w:start w:val="1"/>
      <w:numFmt w:val="none"/>
      <w:suff w:val="nothing"/>
      <w:lvlText w:val=""/>
      <w:lvlJc w:val="left"/>
      <w:pPr>
        <w:ind w:left="420" w:firstLine="0"/>
      </w:pPr>
      <w:rPr>
        <w:rFonts w:hint="eastAsia"/>
      </w:rPr>
    </w:lvl>
    <w:lvl w:ilvl="8">
      <w:start w:val="1"/>
      <w:numFmt w:val="none"/>
      <w:suff w:val="nothing"/>
      <w:lvlText w:val=""/>
      <w:lvlJc w:val="left"/>
      <w:pPr>
        <w:ind w:left="420" w:firstLine="0"/>
      </w:pPr>
      <w:rPr>
        <w:rFonts w:hint="eastAsia"/>
      </w:rPr>
    </w:lvl>
  </w:abstractNum>
  <w:abstractNum w:abstractNumId="24" w15:restartNumberingAfterBreak="0">
    <w:nsid w:val="4F302902"/>
    <w:multiLevelType w:val="hybridMultilevel"/>
    <w:tmpl w:val="BB8A0C52"/>
    <w:lvl w:ilvl="0" w:tplc="006A56B2">
      <w:start w:val="1"/>
      <w:numFmt w:val="none"/>
      <w:pStyle w:val="a2"/>
      <w:lvlText w:val="表"/>
      <w:lvlJc w:val="left"/>
      <w:pPr>
        <w:tabs>
          <w:tab w:val="num" w:pos="360"/>
        </w:tabs>
        <w:ind w:left="0" w:firstLine="0"/>
      </w:pPr>
      <w:rPr>
        <w:rFonts w:ascii="黑体" w:eastAsia="黑体" w:hint="eastAsia"/>
        <w:b w:val="0"/>
        <w:i w:val="0"/>
        <w:sz w:val="21"/>
      </w:rPr>
    </w:lvl>
    <w:lvl w:ilvl="1" w:tplc="6F20AA48" w:tentative="1">
      <w:start w:val="1"/>
      <w:numFmt w:val="lowerLetter"/>
      <w:lvlText w:val="%2)"/>
      <w:lvlJc w:val="left"/>
      <w:pPr>
        <w:tabs>
          <w:tab w:val="num" w:pos="840"/>
        </w:tabs>
        <w:ind w:left="840" w:hanging="420"/>
      </w:pPr>
    </w:lvl>
    <w:lvl w:ilvl="2" w:tplc="2C9EFA00" w:tentative="1">
      <w:start w:val="1"/>
      <w:numFmt w:val="lowerRoman"/>
      <w:lvlText w:val="%3."/>
      <w:lvlJc w:val="right"/>
      <w:pPr>
        <w:tabs>
          <w:tab w:val="num" w:pos="1260"/>
        </w:tabs>
        <w:ind w:left="1260" w:hanging="420"/>
      </w:pPr>
    </w:lvl>
    <w:lvl w:ilvl="3" w:tplc="76AE649E" w:tentative="1">
      <w:start w:val="1"/>
      <w:numFmt w:val="decimal"/>
      <w:lvlText w:val="%4."/>
      <w:lvlJc w:val="left"/>
      <w:pPr>
        <w:tabs>
          <w:tab w:val="num" w:pos="1680"/>
        </w:tabs>
        <w:ind w:left="1680" w:hanging="420"/>
      </w:pPr>
    </w:lvl>
    <w:lvl w:ilvl="4" w:tplc="A0AC850C" w:tentative="1">
      <w:start w:val="1"/>
      <w:numFmt w:val="lowerLetter"/>
      <w:lvlText w:val="%5)"/>
      <w:lvlJc w:val="left"/>
      <w:pPr>
        <w:tabs>
          <w:tab w:val="num" w:pos="2100"/>
        </w:tabs>
        <w:ind w:left="2100" w:hanging="420"/>
      </w:pPr>
    </w:lvl>
    <w:lvl w:ilvl="5" w:tplc="7CCE791C" w:tentative="1">
      <w:start w:val="1"/>
      <w:numFmt w:val="lowerRoman"/>
      <w:lvlText w:val="%6."/>
      <w:lvlJc w:val="right"/>
      <w:pPr>
        <w:tabs>
          <w:tab w:val="num" w:pos="2520"/>
        </w:tabs>
        <w:ind w:left="2520" w:hanging="420"/>
      </w:pPr>
    </w:lvl>
    <w:lvl w:ilvl="6" w:tplc="ACD6FC98" w:tentative="1">
      <w:start w:val="1"/>
      <w:numFmt w:val="decimal"/>
      <w:lvlText w:val="%7."/>
      <w:lvlJc w:val="left"/>
      <w:pPr>
        <w:tabs>
          <w:tab w:val="num" w:pos="2940"/>
        </w:tabs>
        <w:ind w:left="2940" w:hanging="420"/>
      </w:pPr>
    </w:lvl>
    <w:lvl w:ilvl="7" w:tplc="1CFC6B8A" w:tentative="1">
      <w:start w:val="1"/>
      <w:numFmt w:val="lowerLetter"/>
      <w:lvlText w:val="%8)"/>
      <w:lvlJc w:val="left"/>
      <w:pPr>
        <w:tabs>
          <w:tab w:val="num" w:pos="3360"/>
        </w:tabs>
        <w:ind w:left="3360" w:hanging="420"/>
      </w:pPr>
    </w:lvl>
    <w:lvl w:ilvl="8" w:tplc="069A9260" w:tentative="1">
      <w:start w:val="1"/>
      <w:numFmt w:val="lowerRoman"/>
      <w:lvlText w:val="%9."/>
      <w:lvlJc w:val="right"/>
      <w:pPr>
        <w:tabs>
          <w:tab w:val="num" w:pos="3780"/>
        </w:tabs>
        <w:ind w:left="3780" w:hanging="420"/>
      </w:pPr>
    </w:lvl>
  </w:abstractNum>
  <w:abstractNum w:abstractNumId="25" w15:restartNumberingAfterBreak="0">
    <w:nsid w:val="53941EA9"/>
    <w:multiLevelType w:val="multilevel"/>
    <w:tmpl w:val="F23A20D8"/>
    <w:lvl w:ilvl="0">
      <w:start w:val="1"/>
      <w:numFmt w:val="decimal"/>
      <w:pStyle w:val="SAP1"/>
      <w:lvlText w:val="%1."/>
      <w:lvlJc w:val="left"/>
      <w:pPr>
        <w:tabs>
          <w:tab w:val="num" w:pos="851"/>
        </w:tabs>
        <w:ind w:left="851" w:hanging="851"/>
      </w:pPr>
      <w:rPr>
        <w:rFonts w:ascii="Arial Bold" w:hAnsi="Arial Bold" w:hint="default"/>
        <w:b/>
        <w:i w:val="0"/>
        <w:sz w:val="16"/>
      </w:rPr>
    </w:lvl>
    <w:lvl w:ilvl="1">
      <w:start w:val="1"/>
      <w:numFmt w:val="decimal"/>
      <w:pStyle w:val="SAP2"/>
      <w:lvlText w:val="%1.%2."/>
      <w:lvlJc w:val="left"/>
      <w:pPr>
        <w:tabs>
          <w:tab w:val="num" w:pos="851"/>
        </w:tabs>
        <w:ind w:left="851" w:hanging="851"/>
      </w:pPr>
      <w:rPr>
        <w:rFonts w:ascii="Arial" w:hAnsi="Arial" w:hint="default"/>
        <w:b w:val="0"/>
        <w:i w:val="0"/>
        <w:sz w:val="16"/>
      </w:rPr>
    </w:lvl>
    <w:lvl w:ilvl="2">
      <w:start w:val="1"/>
      <w:numFmt w:val="decimal"/>
      <w:pStyle w:val="SAP3"/>
      <w:lvlText w:val="%1.%2.%3."/>
      <w:lvlJc w:val="left"/>
      <w:pPr>
        <w:ind w:left="1080" w:hanging="360"/>
      </w:pPr>
      <w:rPr>
        <w:rFonts w:ascii="Arial" w:hAnsi="Arial" w:hint="default"/>
        <w:b w:val="0"/>
        <w:i w:val="0"/>
        <w:sz w:val="16"/>
      </w:rPr>
    </w:lvl>
    <w:lvl w:ilvl="3">
      <w:start w:val="1"/>
      <w:numFmt w:val="lowerLetter"/>
      <w:pStyle w:val="SAP4"/>
      <w:lvlText w:val="%4."/>
      <w:lvlJc w:val="left"/>
      <w:pPr>
        <w:tabs>
          <w:tab w:val="num" w:pos="2268"/>
        </w:tabs>
        <w:ind w:left="2268" w:hanging="567"/>
      </w:pPr>
      <w:rPr>
        <w:rFonts w:ascii="Arial" w:hAnsi="Arial" w:hint="default"/>
        <w:b w:val="0"/>
        <w:i w:val="0"/>
        <w:sz w:val="16"/>
      </w:rPr>
    </w:lvl>
    <w:lvl w:ilvl="4">
      <w:start w:val="1"/>
      <w:numFmt w:val="lowerRoman"/>
      <w:pStyle w:val="SAP5"/>
      <w:lvlText w:val="(%5)"/>
      <w:lvlJc w:val="left"/>
      <w:pPr>
        <w:tabs>
          <w:tab w:val="num" w:pos="2835"/>
        </w:tabs>
        <w:ind w:left="2835" w:hanging="567"/>
      </w:pPr>
      <w:rPr>
        <w:rFonts w:ascii="Arial" w:hAnsi="Arial" w:hint="default"/>
        <w:b w:val="0"/>
        <w:i w:val="0"/>
        <w:sz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BCB51A0"/>
    <w:multiLevelType w:val="multilevel"/>
    <w:tmpl w:val="81BA4782"/>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2.%3"/>
      <w:lvlJc w:val="left"/>
      <w:pPr>
        <w:ind w:left="709" w:hanging="709"/>
      </w:pPr>
      <w:rPr>
        <w:rFonts w:ascii="微软雅黑" w:eastAsia="微软雅黑" w:hAnsi="微软雅黑" w:hint="eastAsia"/>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7" w15:restartNumberingAfterBreak="0">
    <w:nsid w:val="5F9F1960"/>
    <w:multiLevelType w:val="hybridMultilevel"/>
    <w:tmpl w:val="BBF88C16"/>
    <w:lvl w:ilvl="0" w:tplc="0409000D">
      <w:start w:val="1"/>
      <w:numFmt w:val="bullet"/>
      <w:pStyle w:val="CapBullet1"/>
      <w:lvlText w:val=""/>
      <w:lvlJc w:val="left"/>
      <w:pPr>
        <w:tabs>
          <w:tab w:val="num" w:pos="228"/>
        </w:tabs>
        <w:ind w:left="228" w:hanging="228"/>
      </w:pPr>
      <w:rPr>
        <w:rFonts w:ascii="Symbol" w:hAnsi="Symbol" w:hint="default"/>
        <w:color w:val="009BCC"/>
      </w:rPr>
    </w:lvl>
    <w:lvl w:ilvl="1" w:tplc="04090003">
      <w:start w:val="1"/>
      <w:numFmt w:val="bullet"/>
      <w:lvlText w:val="o"/>
      <w:lvlJc w:val="left"/>
      <w:pPr>
        <w:tabs>
          <w:tab w:val="num" w:pos="1220"/>
        </w:tabs>
        <w:ind w:left="1220" w:hanging="360"/>
      </w:pPr>
      <w:rPr>
        <w:rFonts w:ascii="Courier New" w:hAnsi="Courier New" w:cs="Courier New" w:hint="default"/>
      </w:rPr>
    </w:lvl>
    <w:lvl w:ilvl="2" w:tplc="04090005" w:tentative="1">
      <w:start w:val="1"/>
      <w:numFmt w:val="bullet"/>
      <w:lvlText w:val=""/>
      <w:lvlJc w:val="left"/>
      <w:pPr>
        <w:tabs>
          <w:tab w:val="num" w:pos="1940"/>
        </w:tabs>
        <w:ind w:left="1940" w:hanging="360"/>
      </w:pPr>
      <w:rPr>
        <w:rFonts w:ascii="Wingdings" w:hAnsi="Wingdings" w:hint="default"/>
      </w:rPr>
    </w:lvl>
    <w:lvl w:ilvl="3" w:tplc="04090001" w:tentative="1">
      <w:start w:val="1"/>
      <w:numFmt w:val="bullet"/>
      <w:lvlText w:val=""/>
      <w:lvlJc w:val="left"/>
      <w:pPr>
        <w:tabs>
          <w:tab w:val="num" w:pos="2660"/>
        </w:tabs>
        <w:ind w:left="2660" w:hanging="360"/>
      </w:pPr>
      <w:rPr>
        <w:rFonts w:ascii="Symbol" w:hAnsi="Symbol" w:hint="default"/>
      </w:rPr>
    </w:lvl>
    <w:lvl w:ilvl="4" w:tplc="04090003" w:tentative="1">
      <w:start w:val="1"/>
      <w:numFmt w:val="bullet"/>
      <w:lvlText w:val="o"/>
      <w:lvlJc w:val="left"/>
      <w:pPr>
        <w:tabs>
          <w:tab w:val="num" w:pos="3380"/>
        </w:tabs>
        <w:ind w:left="3380" w:hanging="360"/>
      </w:pPr>
      <w:rPr>
        <w:rFonts w:ascii="Courier New" w:hAnsi="Courier New" w:cs="Courier New" w:hint="default"/>
      </w:rPr>
    </w:lvl>
    <w:lvl w:ilvl="5" w:tplc="04090005" w:tentative="1">
      <w:start w:val="1"/>
      <w:numFmt w:val="bullet"/>
      <w:lvlText w:val=""/>
      <w:lvlJc w:val="left"/>
      <w:pPr>
        <w:tabs>
          <w:tab w:val="num" w:pos="4100"/>
        </w:tabs>
        <w:ind w:left="4100" w:hanging="360"/>
      </w:pPr>
      <w:rPr>
        <w:rFonts w:ascii="Wingdings" w:hAnsi="Wingdings" w:hint="default"/>
      </w:rPr>
    </w:lvl>
    <w:lvl w:ilvl="6" w:tplc="04090001" w:tentative="1">
      <w:start w:val="1"/>
      <w:numFmt w:val="bullet"/>
      <w:lvlText w:val=""/>
      <w:lvlJc w:val="left"/>
      <w:pPr>
        <w:tabs>
          <w:tab w:val="num" w:pos="4820"/>
        </w:tabs>
        <w:ind w:left="4820" w:hanging="360"/>
      </w:pPr>
      <w:rPr>
        <w:rFonts w:ascii="Symbol" w:hAnsi="Symbol" w:hint="default"/>
      </w:rPr>
    </w:lvl>
    <w:lvl w:ilvl="7" w:tplc="04090003" w:tentative="1">
      <w:start w:val="1"/>
      <w:numFmt w:val="bullet"/>
      <w:lvlText w:val="o"/>
      <w:lvlJc w:val="left"/>
      <w:pPr>
        <w:tabs>
          <w:tab w:val="num" w:pos="5540"/>
        </w:tabs>
        <w:ind w:left="5540" w:hanging="360"/>
      </w:pPr>
      <w:rPr>
        <w:rFonts w:ascii="Courier New" w:hAnsi="Courier New" w:cs="Courier New" w:hint="default"/>
      </w:rPr>
    </w:lvl>
    <w:lvl w:ilvl="8" w:tplc="04090005" w:tentative="1">
      <w:start w:val="1"/>
      <w:numFmt w:val="bullet"/>
      <w:lvlText w:val=""/>
      <w:lvlJc w:val="left"/>
      <w:pPr>
        <w:tabs>
          <w:tab w:val="num" w:pos="6260"/>
        </w:tabs>
        <w:ind w:left="6260" w:hanging="360"/>
      </w:pPr>
      <w:rPr>
        <w:rFonts w:ascii="Wingdings" w:hAnsi="Wingdings" w:hint="default"/>
      </w:rPr>
    </w:lvl>
  </w:abstractNum>
  <w:abstractNum w:abstractNumId="28" w15:restartNumberingAfterBreak="0">
    <w:nsid w:val="60160606"/>
    <w:multiLevelType w:val="hybridMultilevel"/>
    <w:tmpl w:val="98BCED34"/>
    <w:lvl w:ilvl="0" w:tplc="0409000F">
      <w:start w:val="1"/>
      <w:numFmt w:val="bullet"/>
      <w:pStyle w:val="Bullet"/>
      <w:lvlText w:val=""/>
      <w:lvlJc w:val="left"/>
      <w:pPr>
        <w:tabs>
          <w:tab w:val="num" w:pos="1008"/>
        </w:tabs>
        <w:ind w:left="1008" w:hanging="432"/>
      </w:pPr>
      <w:rPr>
        <w:rFonts w:ascii="Wingdings" w:hAnsi="Wingdings" w:hint="default"/>
        <w:color w:val="auto"/>
      </w:rPr>
    </w:lvl>
    <w:lvl w:ilvl="1" w:tplc="04090019" w:tentative="1">
      <w:start w:val="1"/>
      <w:numFmt w:val="bullet"/>
      <w:lvlText w:val="o"/>
      <w:lvlJc w:val="left"/>
      <w:pPr>
        <w:tabs>
          <w:tab w:val="num" w:pos="1886"/>
        </w:tabs>
        <w:ind w:left="1886" w:hanging="360"/>
      </w:pPr>
      <w:rPr>
        <w:rFonts w:ascii="Courier New" w:hAnsi="Courier New" w:hint="default"/>
      </w:rPr>
    </w:lvl>
    <w:lvl w:ilvl="2" w:tplc="0409001B" w:tentative="1">
      <w:start w:val="1"/>
      <w:numFmt w:val="bullet"/>
      <w:lvlText w:val=""/>
      <w:lvlJc w:val="left"/>
      <w:pPr>
        <w:tabs>
          <w:tab w:val="num" w:pos="2606"/>
        </w:tabs>
        <w:ind w:left="2606" w:hanging="360"/>
      </w:pPr>
      <w:rPr>
        <w:rFonts w:ascii="Wingdings" w:hAnsi="Wingdings" w:hint="default"/>
      </w:rPr>
    </w:lvl>
    <w:lvl w:ilvl="3" w:tplc="0409000F" w:tentative="1">
      <w:start w:val="1"/>
      <w:numFmt w:val="bullet"/>
      <w:lvlText w:val=""/>
      <w:lvlJc w:val="left"/>
      <w:pPr>
        <w:tabs>
          <w:tab w:val="num" w:pos="3326"/>
        </w:tabs>
        <w:ind w:left="3326" w:hanging="360"/>
      </w:pPr>
      <w:rPr>
        <w:rFonts w:ascii="Symbol" w:hAnsi="Symbol" w:hint="default"/>
      </w:rPr>
    </w:lvl>
    <w:lvl w:ilvl="4" w:tplc="04090019" w:tentative="1">
      <w:start w:val="1"/>
      <w:numFmt w:val="bullet"/>
      <w:lvlText w:val="o"/>
      <w:lvlJc w:val="left"/>
      <w:pPr>
        <w:tabs>
          <w:tab w:val="num" w:pos="4046"/>
        </w:tabs>
        <w:ind w:left="4046" w:hanging="360"/>
      </w:pPr>
      <w:rPr>
        <w:rFonts w:ascii="Courier New" w:hAnsi="Courier New" w:hint="default"/>
      </w:rPr>
    </w:lvl>
    <w:lvl w:ilvl="5" w:tplc="0409001B" w:tentative="1">
      <w:start w:val="1"/>
      <w:numFmt w:val="bullet"/>
      <w:lvlText w:val=""/>
      <w:lvlJc w:val="left"/>
      <w:pPr>
        <w:tabs>
          <w:tab w:val="num" w:pos="4766"/>
        </w:tabs>
        <w:ind w:left="4766" w:hanging="360"/>
      </w:pPr>
      <w:rPr>
        <w:rFonts w:ascii="Wingdings" w:hAnsi="Wingdings" w:hint="default"/>
      </w:rPr>
    </w:lvl>
    <w:lvl w:ilvl="6" w:tplc="0409000F" w:tentative="1">
      <w:start w:val="1"/>
      <w:numFmt w:val="bullet"/>
      <w:lvlText w:val=""/>
      <w:lvlJc w:val="left"/>
      <w:pPr>
        <w:tabs>
          <w:tab w:val="num" w:pos="5486"/>
        </w:tabs>
        <w:ind w:left="5486" w:hanging="360"/>
      </w:pPr>
      <w:rPr>
        <w:rFonts w:ascii="Symbol" w:hAnsi="Symbol" w:hint="default"/>
      </w:rPr>
    </w:lvl>
    <w:lvl w:ilvl="7" w:tplc="04090019" w:tentative="1">
      <w:start w:val="1"/>
      <w:numFmt w:val="bullet"/>
      <w:lvlText w:val="o"/>
      <w:lvlJc w:val="left"/>
      <w:pPr>
        <w:tabs>
          <w:tab w:val="num" w:pos="6206"/>
        </w:tabs>
        <w:ind w:left="6206" w:hanging="360"/>
      </w:pPr>
      <w:rPr>
        <w:rFonts w:ascii="Courier New" w:hAnsi="Courier New" w:hint="default"/>
      </w:rPr>
    </w:lvl>
    <w:lvl w:ilvl="8" w:tplc="0409001B" w:tentative="1">
      <w:start w:val="1"/>
      <w:numFmt w:val="bullet"/>
      <w:lvlText w:val=""/>
      <w:lvlJc w:val="left"/>
      <w:pPr>
        <w:tabs>
          <w:tab w:val="num" w:pos="6926"/>
        </w:tabs>
        <w:ind w:left="6926" w:hanging="360"/>
      </w:pPr>
      <w:rPr>
        <w:rFonts w:ascii="Wingdings" w:hAnsi="Wingdings" w:hint="default"/>
      </w:rPr>
    </w:lvl>
  </w:abstractNum>
  <w:abstractNum w:abstractNumId="29" w15:restartNumberingAfterBreak="0">
    <w:nsid w:val="60A27C7A"/>
    <w:multiLevelType w:val="multilevel"/>
    <w:tmpl w:val="31C22B02"/>
    <w:styleLink w:val="List51"/>
    <w:lvl w:ilvl="0">
      <w:start w:val="1"/>
      <w:numFmt w:val="decimal"/>
      <w:lvlText w:val="(%1)"/>
      <w:lvlJc w:val="left"/>
      <w:pPr>
        <w:tabs>
          <w:tab w:val="num" w:pos="432"/>
        </w:tabs>
        <w:ind w:left="907" w:hanging="475"/>
      </w:pPr>
      <w:rPr>
        <w:rFonts w:ascii="Arial" w:eastAsia="华文楷体" w:hAnsi="Arial" w:hint="default"/>
        <w:b/>
        <w:i w:val="0"/>
        <w:sz w:val="24"/>
        <w:szCs w:val="24"/>
      </w:rPr>
    </w:lvl>
    <w:lvl w:ilvl="1">
      <w:start w:val="1"/>
      <w:numFmt w:val="decimal"/>
      <w:lvlText w:val="%1.%2"/>
      <w:lvlJc w:val="left"/>
      <w:pPr>
        <w:tabs>
          <w:tab w:val="num" w:pos="1145"/>
        </w:tabs>
        <w:ind w:left="992" w:hanging="567"/>
      </w:pPr>
      <w:rPr>
        <w:rFonts w:hint="eastAsia"/>
      </w:rPr>
    </w:lvl>
    <w:lvl w:ilvl="2">
      <w:start w:val="1"/>
      <w:numFmt w:val="decimal"/>
      <w:lvlText w:val="%1.%2.%3"/>
      <w:lvlJc w:val="left"/>
      <w:pPr>
        <w:tabs>
          <w:tab w:val="num" w:pos="2291"/>
        </w:tabs>
        <w:ind w:left="1418" w:hanging="567"/>
      </w:pPr>
      <w:rPr>
        <w:rFonts w:hint="eastAsia"/>
      </w:rPr>
    </w:lvl>
    <w:lvl w:ilvl="3">
      <w:start w:val="1"/>
      <w:numFmt w:val="decimal"/>
      <w:lvlText w:val="%1.%2.%3.%4"/>
      <w:lvlJc w:val="left"/>
      <w:pPr>
        <w:tabs>
          <w:tab w:val="num" w:pos="3076"/>
        </w:tabs>
        <w:ind w:left="1984" w:hanging="708"/>
      </w:pPr>
      <w:rPr>
        <w:rFonts w:hint="eastAsia"/>
      </w:rPr>
    </w:lvl>
    <w:lvl w:ilvl="4">
      <w:start w:val="1"/>
      <w:numFmt w:val="decimal"/>
      <w:lvlText w:val="%1.%2.%3.%4.%5"/>
      <w:lvlJc w:val="left"/>
      <w:pPr>
        <w:tabs>
          <w:tab w:val="num" w:pos="3861"/>
        </w:tabs>
        <w:ind w:left="2551" w:hanging="850"/>
      </w:pPr>
      <w:rPr>
        <w:rFonts w:hint="eastAsia"/>
      </w:rPr>
    </w:lvl>
    <w:lvl w:ilvl="5">
      <w:start w:val="1"/>
      <w:numFmt w:val="decimal"/>
      <w:lvlText w:val="%1.%2.%3.%4.%5.%6"/>
      <w:lvlJc w:val="left"/>
      <w:pPr>
        <w:tabs>
          <w:tab w:val="num" w:pos="4646"/>
        </w:tabs>
        <w:ind w:left="3260" w:hanging="1134"/>
      </w:pPr>
      <w:rPr>
        <w:rFonts w:hint="eastAsia"/>
      </w:rPr>
    </w:lvl>
    <w:lvl w:ilvl="6">
      <w:start w:val="1"/>
      <w:numFmt w:val="decimal"/>
      <w:lvlText w:val="%1.%2.%3.%4.%5.%6.%7"/>
      <w:lvlJc w:val="left"/>
      <w:pPr>
        <w:tabs>
          <w:tab w:val="num" w:pos="5431"/>
        </w:tabs>
        <w:ind w:left="3827" w:hanging="1276"/>
      </w:pPr>
      <w:rPr>
        <w:rFonts w:hint="eastAsia"/>
      </w:rPr>
    </w:lvl>
    <w:lvl w:ilvl="7">
      <w:start w:val="1"/>
      <w:numFmt w:val="decimal"/>
      <w:lvlText w:val="%1.%2.%3.%4.%5.%6.%7.%8"/>
      <w:lvlJc w:val="left"/>
      <w:pPr>
        <w:tabs>
          <w:tab w:val="num" w:pos="6216"/>
        </w:tabs>
        <w:ind w:left="4394" w:hanging="1418"/>
      </w:pPr>
      <w:rPr>
        <w:rFonts w:hint="eastAsia"/>
      </w:rPr>
    </w:lvl>
    <w:lvl w:ilvl="8">
      <w:start w:val="1"/>
      <w:numFmt w:val="decimal"/>
      <w:lvlText w:val="%1.%2.%3.%4.%5.%6.%7.%8.%9"/>
      <w:lvlJc w:val="left"/>
      <w:pPr>
        <w:tabs>
          <w:tab w:val="num" w:pos="7362"/>
        </w:tabs>
        <w:ind w:left="5102" w:hanging="1700"/>
      </w:pPr>
      <w:rPr>
        <w:rFonts w:hint="eastAsia"/>
      </w:rPr>
    </w:lvl>
  </w:abstractNum>
  <w:abstractNum w:abstractNumId="30" w15:restartNumberingAfterBreak="0">
    <w:nsid w:val="6350366A"/>
    <w:multiLevelType w:val="hybridMultilevel"/>
    <w:tmpl w:val="A364A292"/>
    <w:lvl w:ilvl="0" w:tplc="C2C6CFD6">
      <w:start w:val="1"/>
      <w:numFmt w:val="none"/>
      <w:pStyle w:val="a3"/>
      <w:lvlText w:val="%1●　"/>
      <w:lvlJc w:val="left"/>
      <w:pPr>
        <w:tabs>
          <w:tab w:val="num" w:pos="760"/>
        </w:tabs>
        <w:ind w:left="717" w:hanging="317"/>
      </w:pPr>
      <w:rPr>
        <w:rFonts w:ascii="宋体" w:eastAsia="宋体" w:hAnsi="Times New Roman" w:hint="eastAsia"/>
        <w:b w:val="0"/>
        <w:i w:val="0"/>
        <w:position w:val="4"/>
        <w:sz w:val="13"/>
      </w:rPr>
    </w:lvl>
    <w:lvl w:ilvl="1" w:tplc="04090019">
      <w:start w:val="1"/>
      <w:numFmt w:val="lowerLetter"/>
      <w:lvlText w:val="%2)"/>
      <w:lvlJc w:val="left"/>
      <w:pPr>
        <w:tabs>
          <w:tab w:val="num" w:pos="780"/>
        </w:tabs>
        <w:ind w:left="780" w:hanging="360"/>
      </w:pPr>
      <w:rPr>
        <w:rFonts w:hint="eastAsia"/>
      </w:rPr>
    </w:lvl>
    <w:lvl w:ilvl="2" w:tplc="0409001B">
      <w:start w:val="1"/>
      <w:numFmt w:val="decimal"/>
      <w:lvlText w:val="%3)"/>
      <w:lvlJc w:val="left"/>
      <w:pPr>
        <w:tabs>
          <w:tab w:val="num" w:pos="1200"/>
        </w:tabs>
        <w:ind w:left="1200" w:hanging="360"/>
      </w:pPr>
      <w:rPr>
        <w:rFonts w:hint="eastAsia"/>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15:restartNumberingAfterBreak="0">
    <w:nsid w:val="656E0A76"/>
    <w:multiLevelType w:val="hybridMultilevel"/>
    <w:tmpl w:val="EB3AACCC"/>
    <w:lvl w:ilvl="0" w:tplc="439E8CCA">
      <w:start w:val="1"/>
      <w:numFmt w:val="bullet"/>
      <w:pStyle w:val="06BodyCopyBullet"/>
      <w:lvlText w:val=""/>
      <w:lvlJc w:val="left"/>
      <w:pPr>
        <w:tabs>
          <w:tab w:val="num" w:pos="360"/>
        </w:tabs>
        <w:ind w:left="340" w:hanging="340"/>
      </w:pPr>
      <w:rPr>
        <w:rFonts w:ascii="Wingdings" w:hAnsi="Wingdings" w:hint="default"/>
        <w:color w:val="999999"/>
        <w:kern w:val="0"/>
        <w:position w:val="-6"/>
        <w:sz w:val="32"/>
      </w:rPr>
    </w:lvl>
    <w:lvl w:ilvl="1" w:tplc="9EC20C9E">
      <w:start w:val="1"/>
      <w:numFmt w:val="bullet"/>
      <w:lvlText w:val="o"/>
      <w:lvlJc w:val="left"/>
      <w:pPr>
        <w:tabs>
          <w:tab w:val="num" w:pos="1440"/>
        </w:tabs>
        <w:ind w:left="1440" w:hanging="360"/>
      </w:pPr>
      <w:rPr>
        <w:rFonts w:ascii="Courier New" w:hAnsi="Courier New" w:hint="default"/>
      </w:rPr>
    </w:lvl>
    <w:lvl w:ilvl="2" w:tplc="6540BE40" w:tentative="1">
      <w:start w:val="1"/>
      <w:numFmt w:val="bullet"/>
      <w:lvlText w:val=""/>
      <w:lvlJc w:val="left"/>
      <w:pPr>
        <w:tabs>
          <w:tab w:val="num" w:pos="2160"/>
        </w:tabs>
        <w:ind w:left="2160" w:hanging="360"/>
      </w:pPr>
      <w:rPr>
        <w:rFonts w:ascii="Wingdings" w:hAnsi="Wingdings" w:hint="default"/>
      </w:rPr>
    </w:lvl>
    <w:lvl w:ilvl="3" w:tplc="2CCE28B6" w:tentative="1">
      <w:start w:val="1"/>
      <w:numFmt w:val="bullet"/>
      <w:lvlText w:val=""/>
      <w:lvlJc w:val="left"/>
      <w:pPr>
        <w:tabs>
          <w:tab w:val="num" w:pos="2880"/>
        </w:tabs>
        <w:ind w:left="2880" w:hanging="360"/>
      </w:pPr>
      <w:rPr>
        <w:rFonts w:ascii="Symbol" w:hAnsi="Symbol" w:hint="default"/>
      </w:rPr>
    </w:lvl>
    <w:lvl w:ilvl="4" w:tplc="1228E2BA" w:tentative="1">
      <w:start w:val="1"/>
      <w:numFmt w:val="bullet"/>
      <w:lvlText w:val="o"/>
      <w:lvlJc w:val="left"/>
      <w:pPr>
        <w:tabs>
          <w:tab w:val="num" w:pos="3600"/>
        </w:tabs>
        <w:ind w:left="3600" w:hanging="360"/>
      </w:pPr>
      <w:rPr>
        <w:rFonts w:ascii="Courier New" w:hAnsi="Courier New" w:hint="default"/>
      </w:rPr>
    </w:lvl>
    <w:lvl w:ilvl="5" w:tplc="85FECCE4" w:tentative="1">
      <w:start w:val="1"/>
      <w:numFmt w:val="bullet"/>
      <w:lvlText w:val=""/>
      <w:lvlJc w:val="left"/>
      <w:pPr>
        <w:tabs>
          <w:tab w:val="num" w:pos="4320"/>
        </w:tabs>
        <w:ind w:left="4320" w:hanging="360"/>
      </w:pPr>
      <w:rPr>
        <w:rFonts w:ascii="Wingdings" w:hAnsi="Wingdings" w:hint="default"/>
      </w:rPr>
    </w:lvl>
    <w:lvl w:ilvl="6" w:tplc="D4265228" w:tentative="1">
      <w:start w:val="1"/>
      <w:numFmt w:val="bullet"/>
      <w:lvlText w:val=""/>
      <w:lvlJc w:val="left"/>
      <w:pPr>
        <w:tabs>
          <w:tab w:val="num" w:pos="5040"/>
        </w:tabs>
        <w:ind w:left="5040" w:hanging="360"/>
      </w:pPr>
      <w:rPr>
        <w:rFonts w:ascii="Symbol" w:hAnsi="Symbol" w:hint="default"/>
      </w:rPr>
    </w:lvl>
    <w:lvl w:ilvl="7" w:tplc="327C4B0C" w:tentative="1">
      <w:start w:val="1"/>
      <w:numFmt w:val="bullet"/>
      <w:lvlText w:val="o"/>
      <w:lvlJc w:val="left"/>
      <w:pPr>
        <w:tabs>
          <w:tab w:val="num" w:pos="5760"/>
        </w:tabs>
        <w:ind w:left="5760" w:hanging="360"/>
      </w:pPr>
      <w:rPr>
        <w:rFonts w:ascii="Courier New" w:hAnsi="Courier New" w:hint="default"/>
      </w:rPr>
    </w:lvl>
    <w:lvl w:ilvl="8" w:tplc="5E321F2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0BFFEE"/>
    <w:multiLevelType w:val="singleLevel"/>
    <w:tmpl w:val="710BFFEE"/>
    <w:lvl w:ilvl="0">
      <w:start w:val="3"/>
      <w:numFmt w:val="decimal"/>
      <w:suff w:val="nothing"/>
      <w:lvlText w:val="%1）"/>
      <w:lvlJc w:val="left"/>
    </w:lvl>
  </w:abstractNum>
  <w:abstractNum w:abstractNumId="33" w15:restartNumberingAfterBreak="0">
    <w:nsid w:val="76933334"/>
    <w:multiLevelType w:val="hybridMultilevel"/>
    <w:tmpl w:val="39CCA6C6"/>
    <w:lvl w:ilvl="0" w:tplc="0409000D">
      <w:start w:val="1"/>
      <w:numFmt w:val="none"/>
      <w:pStyle w:val="a4"/>
      <w:lvlText w:val="%1——"/>
      <w:lvlJc w:val="left"/>
      <w:pPr>
        <w:tabs>
          <w:tab w:val="num" w:pos="1140"/>
        </w:tabs>
        <w:ind w:left="840" w:hanging="420"/>
      </w:pPr>
      <w:rPr>
        <w:rFonts w:hint="eastAsia"/>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34" w15:restartNumberingAfterBreak="0">
    <w:nsid w:val="76F01D01"/>
    <w:multiLevelType w:val="hybridMultilevel"/>
    <w:tmpl w:val="B4D62DC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8"/>
  </w:num>
  <w:num w:numId="2">
    <w:abstractNumId w:val="5"/>
  </w:num>
  <w:num w:numId="3">
    <w:abstractNumId w:val="13"/>
  </w:num>
  <w:num w:numId="4">
    <w:abstractNumId w:val="6"/>
  </w:num>
  <w:num w:numId="5">
    <w:abstractNumId w:val="23"/>
  </w:num>
  <w:num w:numId="6">
    <w:abstractNumId w:val="21"/>
  </w:num>
  <w:num w:numId="7">
    <w:abstractNumId w:val="4"/>
  </w:num>
  <w:num w:numId="8">
    <w:abstractNumId w:val="3"/>
  </w:num>
  <w:num w:numId="9">
    <w:abstractNumId w:val="19"/>
  </w:num>
  <w:num w:numId="10">
    <w:abstractNumId w:val="7"/>
  </w:num>
  <w:num w:numId="11">
    <w:abstractNumId w:val="28"/>
  </w:num>
  <w:num w:numId="12">
    <w:abstractNumId w:val="29"/>
  </w:num>
  <w:num w:numId="13">
    <w:abstractNumId w:val="27"/>
  </w:num>
  <w:num w:numId="14">
    <w:abstractNumId w:val="2"/>
  </w:num>
  <w:num w:numId="15">
    <w:abstractNumId w:val="16"/>
  </w:num>
  <w:num w:numId="16">
    <w:abstractNumId w:val="8"/>
  </w:num>
  <w:num w:numId="17">
    <w:abstractNumId w:val="10"/>
  </w:num>
  <w:num w:numId="18">
    <w:abstractNumId w:val="15"/>
  </w:num>
  <w:num w:numId="19">
    <w:abstractNumId w:val="33"/>
  </w:num>
  <w:num w:numId="20">
    <w:abstractNumId w:val="30"/>
  </w:num>
  <w:num w:numId="21">
    <w:abstractNumId w:val="24"/>
  </w:num>
  <w:num w:numId="22">
    <w:abstractNumId w:val="1"/>
  </w:num>
  <w:num w:numId="23">
    <w:abstractNumId w:val="17"/>
  </w:num>
  <w:num w:numId="24">
    <w:abstractNumId w:val="22"/>
  </w:num>
  <w:num w:numId="25">
    <w:abstractNumId w:val="31"/>
  </w:num>
  <w:num w:numId="26">
    <w:abstractNumId w:val="25"/>
  </w:num>
  <w:num w:numId="27">
    <w:abstractNumId w:val="12"/>
  </w:num>
  <w:num w:numId="28">
    <w:abstractNumId w:val="26"/>
  </w:num>
  <w:num w:numId="29">
    <w:abstractNumId w:val="9"/>
  </w:num>
  <w:num w:numId="30">
    <w:abstractNumId w:val="20"/>
  </w:num>
  <w:num w:numId="31">
    <w:abstractNumId w:val="11"/>
  </w:num>
  <w:num w:numId="32">
    <w:abstractNumId w:val="14"/>
  </w:num>
  <w:num w:numId="33">
    <w:abstractNumId w:val="34"/>
  </w:num>
  <w:num w:numId="34">
    <w:abstractNumId w:val="32"/>
  </w:num>
  <w:num w:numId="35">
    <w:abstractNumId w:val="0"/>
  </w:num>
  <w:num w:numId="36">
    <w:abstractNumId w:val="18"/>
  </w:num>
  <w:num w:numId="37">
    <w:abstractNumId w:val="1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hideSpellingErrors/>
  <w:hideGrammaticalErrors/>
  <w:proofState w:spelling="clean" w:grammar="clean"/>
  <w:defaultTabStop w:val="719"/>
  <w:drawingGridHorizontalSpacing w:val="110"/>
  <w:displayHorizontalDrawingGridEvery w:val="2"/>
  <w:displayVerticalDrawingGridEvery w:val="2"/>
  <w:characterSpacingControl w:val="doNotCompress"/>
  <w:hdrShapeDefaults>
    <o:shapedefaults v:ext="edit" spidmax="2049">
      <o:colormru v:ext="edit" colors="#f0ab0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CE"/>
    <w:rsid w:val="00000C15"/>
    <w:rsid w:val="000016E2"/>
    <w:rsid w:val="00002F8D"/>
    <w:rsid w:val="00003CE9"/>
    <w:rsid w:val="000072E6"/>
    <w:rsid w:val="000073C9"/>
    <w:rsid w:val="00007676"/>
    <w:rsid w:val="000078D7"/>
    <w:rsid w:val="000079CB"/>
    <w:rsid w:val="0001030D"/>
    <w:rsid w:val="00010CD0"/>
    <w:rsid w:val="0001225F"/>
    <w:rsid w:val="00012FE8"/>
    <w:rsid w:val="0001301D"/>
    <w:rsid w:val="0001360A"/>
    <w:rsid w:val="0001423A"/>
    <w:rsid w:val="000146A1"/>
    <w:rsid w:val="00016408"/>
    <w:rsid w:val="000168B7"/>
    <w:rsid w:val="00017C9C"/>
    <w:rsid w:val="00020FF1"/>
    <w:rsid w:val="000210E7"/>
    <w:rsid w:val="00021CD4"/>
    <w:rsid w:val="00021DE0"/>
    <w:rsid w:val="00024730"/>
    <w:rsid w:val="00024F50"/>
    <w:rsid w:val="000250AC"/>
    <w:rsid w:val="00025205"/>
    <w:rsid w:val="00025366"/>
    <w:rsid w:val="000258BE"/>
    <w:rsid w:val="000268EF"/>
    <w:rsid w:val="00026946"/>
    <w:rsid w:val="00026DF4"/>
    <w:rsid w:val="00026EA8"/>
    <w:rsid w:val="00030E71"/>
    <w:rsid w:val="00031186"/>
    <w:rsid w:val="00031574"/>
    <w:rsid w:val="00032182"/>
    <w:rsid w:val="0003310F"/>
    <w:rsid w:val="00034E65"/>
    <w:rsid w:val="00034EBA"/>
    <w:rsid w:val="00035CC8"/>
    <w:rsid w:val="00036351"/>
    <w:rsid w:val="00037443"/>
    <w:rsid w:val="00037DF2"/>
    <w:rsid w:val="00040474"/>
    <w:rsid w:val="0004069A"/>
    <w:rsid w:val="00040CD5"/>
    <w:rsid w:val="00041B5C"/>
    <w:rsid w:val="00041F01"/>
    <w:rsid w:val="000427B1"/>
    <w:rsid w:val="00042C9E"/>
    <w:rsid w:val="0004459C"/>
    <w:rsid w:val="0004591E"/>
    <w:rsid w:val="00045B92"/>
    <w:rsid w:val="0004648E"/>
    <w:rsid w:val="00046CAA"/>
    <w:rsid w:val="00046CB1"/>
    <w:rsid w:val="0005016A"/>
    <w:rsid w:val="000502BB"/>
    <w:rsid w:val="00050D5F"/>
    <w:rsid w:val="0005269A"/>
    <w:rsid w:val="00053D37"/>
    <w:rsid w:val="00053D81"/>
    <w:rsid w:val="00054010"/>
    <w:rsid w:val="0005404A"/>
    <w:rsid w:val="0005560C"/>
    <w:rsid w:val="000558ED"/>
    <w:rsid w:val="00055908"/>
    <w:rsid w:val="00055B31"/>
    <w:rsid w:val="0005700B"/>
    <w:rsid w:val="00057A2C"/>
    <w:rsid w:val="00057BD5"/>
    <w:rsid w:val="00057E11"/>
    <w:rsid w:val="00060763"/>
    <w:rsid w:val="00061B87"/>
    <w:rsid w:val="00061D39"/>
    <w:rsid w:val="00062956"/>
    <w:rsid w:val="00062B87"/>
    <w:rsid w:val="00062CF7"/>
    <w:rsid w:val="000638B9"/>
    <w:rsid w:val="000640AF"/>
    <w:rsid w:val="00064F44"/>
    <w:rsid w:val="00065AE9"/>
    <w:rsid w:val="0006605C"/>
    <w:rsid w:val="00066F9E"/>
    <w:rsid w:val="00070BCB"/>
    <w:rsid w:val="00071696"/>
    <w:rsid w:val="000718DC"/>
    <w:rsid w:val="000728FF"/>
    <w:rsid w:val="0007323D"/>
    <w:rsid w:val="00073CC0"/>
    <w:rsid w:val="00073D28"/>
    <w:rsid w:val="00074665"/>
    <w:rsid w:val="000749ED"/>
    <w:rsid w:val="00074CAE"/>
    <w:rsid w:val="00075127"/>
    <w:rsid w:val="00075546"/>
    <w:rsid w:val="00076BAA"/>
    <w:rsid w:val="00076CDE"/>
    <w:rsid w:val="00077508"/>
    <w:rsid w:val="000779DD"/>
    <w:rsid w:val="00077E83"/>
    <w:rsid w:val="000802E4"/>
    <w:rsid w:val="00081029"/>
    <w:rsid w:val="00081709"/>
    <w:rsid w:val="00081FA3"/>
    <w:rsid w:val="0008235F"/>
    <w:rsid w:val="00082435"/>
    <w:rsid w:val="00083A10"/>
    <w:rsid w:val="00083D04"/>
    <w:rsid w:val="00083F3C"/>
    <w:rsid w:val="00084575"/>
    <w:rsid w:val="000848BD"/>
    <w:rsid w:val="00084A3E"/>
    <w:rsid w:val="00085037"/>
    <w:rsid w:val="000855A4"/>
    <w:rsid w:val="000855C8"/>
    <w:rsid w:val="00085702"/>
    <w:rsid w:val="00086127"/>
    <w:rsid w:val="000863E5"/>
    <w:rsid w:val="000865EA"/>
    <w:rsid w:val="00086758"/>
    <w:rsid w:val="000869CE"/>
    <w:rsid w:val="00086CB4"/>
    <w:rsid w:val="00086ED7"/>
    <w:rsid w:val="00086EE6"/>
    <w:rsid w:val="00086F15"/>
    <w:rsid w:val="00087468"/>
    <w:rsid w:val="00090C4D"/>
    <w:rsid w:val="00091FAD"/>
    <w:rsid w:val="000926B5"/>
    <w:rsid w:val="00092F08"/>
    <w:rsid w:val="00092FED"/>
    <w:rsid w:val="0009502D"/>
    <w:rsid w:val="00095507"/>
    <w:rsid w:val="00095732"/>
    <w:rsid w:val="0009666D"/>
    <w:rsid w:val="00096EB6"/>
    <w:rsid w:val="000A0274"/>
    <w:rsid w:val="000A0BBC"/>
    <w:rsid w:val="000A1330"/>
    <w:rsid w:val="000A159F"/>
    <w:rsid w:val="000A1630"/>
    <w:rsid w:val="000A2251"/>
    <w:rsid w:val="000A24A0"/>
    <w:rsid w:val="000A2515"/>
    <w:rsid w:val="000A3C59"/>
    <w:rsid w:val="000A44E3"/>
    <w:rsid w:val="000A4725"/>
    <w:rsid w:val="000A4795"/>
    <w:rsid w:val="000A482F"/>
    <w:rsid w:val="000A4FB7"/>
    <w:rsid w:val="000A68AB"/>
    <w:rsid w:val="000A6C67"/>
    <w:rsid w:val="000A71C6"/>
    <w:rsid w:val="000A756B"/>
    <w:rsid w:val="000A7D9F"/>
    <w:rsid w:val="000B2D62"/>
    <w:rsid w:val="000B46F9"/>
    <w:rsid w:val="000B50D9"/>
    <w:rsid w:val="000B5DB0"/>
    <w:rsid w:val="000B63C5"/>
    <w:rsid w:val="000B6DBB"/>
    <w:rsid w:val="000C0969"/>
    <w:rsid w:val="000C110D"/>
    <w:rsid w:val="000C3242"/>
    <w:rsid w:val="000C4B16"/>
    <w:rsid w:val="000C4D7E"/>
    <w:rsid w:val="000C57F9"/>
    <w:rsid w:val="000C5883"/>
    <w:rsid w:val="000D00C2"/>
    <w:rsid w:val="000D01DF"/>
    <w:rsid w:val="000D0603"/>
    <w:rsid w:val="000D18F2"/>
    <w:rsid w:val="000D203D"/>
    <w:rsid w:val="000D2573"/>
    <w:rsid w:val="000D2711"/>
    <w:rsid w:val="000D2A51"/>
    <w:rsid w:val="000D2ECD"/>
    <w:rsid w:val="000D395B"/>
    <w:rsid w:val="000D451A"/>
    <w:rsid w:val="000D5D53"/>
    <w:rsid w:val="000D5FFE"/>
    <w:rsid w:val="000D6F12"/>
    <w:rsid w:val="000D725D"/>
    <w:rsid w:val="000E0BA2"/>
    <w:rsid w:val="000E0EBF"/>
    <w:rsid w:val="000E11CA"/>
    <w:rsid w:val="000E1224"/>
    <w:rsid w:val="000E1386"/>
    <w:rsid w:val="000E233E"/>
    <w:rsid w:val="000E25BE"/>
    <w:rsid w:val="000E28D0"/>
    <w:rsid w:val="000E2C3F"/>
    <w:rsid w:val="000E3E2A"/>
    <w:rsid w:val="000E45EC"/>
    <w:rsid w:val="000E4F5F"/>
    <w:rsid w:val="000E50C7"/>
    <w:rsid w:val="000E5BE1"/>
    <w:rsid w:val="000E6BC7"/>
    <w:rsid w:val="000E763D"/>
    <w:rsid w:val="000F0D27"/>
    <w:rsid w:val="000F1B3E"/>
    <w:rsid w:val="000F1BE1"/>
    <w:rsid w:val="000F2581"/>
    <w:rsid w:val="000F2669"/>
    <w:rsid w:val="000F31F1"/>
    <w:rsid w:val="000F3255"/>
    <w:rsid w:val="000F3364"/>
    <w:rsid w:val="000F34F5"/>
    <w:rsid w:val="000F38FB"/>
    <w:rsid w:val="000F3B84"/>
    <w:rsid w:val="000F3CAD"/>
    <w:rsid w:val="000F3F1C"/>
    <w:rsid w:val="000F489A"/>
    <w:rsid w:val="000F5D6F"/>
    <w:rsid w:val="000F6309"/>
    <w:rsid w:val="000F6A35"/>
    <w:rsid w:val="000F76E3"/>
    <w:rsid w:val="0010096A"/>
    <w:rsid w:val="001009D7"/>
    <w:rsid w:val="00100E62"/>
    <w:rsid w:val="001026A9"/>
    <w:rsid w:val="00102B4F"/>
    <w:rsid w:val="00102D81"/>
    <w:rsid w:val="001037E4"/>
    <w:rsid w:val="00105A78"/>
    <w:rsid w:val="00105EE9"/>
    <w:rsid w:val="001074AB"/>
    <w:rsid w:val="001076AB"/>
    <w:rsid w:val="00107CD9"/>
    <w:rsid w:val="001101BF"/>
    <w:rsid w:val="001103DB"/>
    <w:rsid w:val="00113E5C"/>
    <w:rsid w:val="00114446"/>
    <w:rsid w:val="00114A01"/>
    <w:rsid w:val="00114E1E"/>
    <w:rsid w:val="00115F21"/>
    <w:rsid w:val="00116FDC"/>
    <w:rsid w:val="00117616"/>
    <w:rsid w:val="0011762F"/>
    <w:rsid w:val="00117E63"/>
    <w:rsid w:val="001209C6"/>
    <w:rsid w:val="001215D4"/>
    <w:rsid w:val="00121B61"/>
    <w:rsid w:val="00121E3A"/>
    <w:rsid w:val="001221DF"/>
    <w:rsid w:val="00122A96"/>
    <w:rsid w:val="00123BEF"/>
    <w:rsid w:val="0012431A"/>
    <w:rsid w:val="001243F7"/>
    <w:rsid w:val="00124DA4"/>
    <w:rsid w:val="00125150"/>
    <w:rsid w:val="001251DC"/>
    <w:rsid w:val="00125541"/>
    <w:rsid w:val="001257A2"/>
    <w:rsid w:val="001258ED"/>
    <w:rsid w:val="00125AF9"/>
    <w:rsid w:val="001261C8"/>
    <w:rsid w:val="0012697D"/>
    <w:rsid w:val="00126BB8"/>
    <w:rsid w:val="00126FDC"/>
    <w:rsid w:val="00127009"/>
    <w:rsid w:val="0012704A"/>
    <w:rsid w:val="00127224"/>
    <w:rsid w:val="00127E03"/>
    <w:rsid w:val="001307DC"/>
    <w:rsid w:val="00131381"/>
    <w:rsid w:val="00131AD6"/>
    <w:rsid w:val="00131E7A"/>
    <w:rsid w:val="001327DE"/>
    <w:rsid w:val="0013459C"/>
    <w:rsid w:val="0013506C"/>
    <w:rsid w:val="0013567A"/>
    <w:rsid w:val="001357D8"/>
    <w:rsid w:val="00135AB7"/>
    <w:rsid w:val="00135C5C"/>
    <w:rsid w:val="00136F14"/>
    <w:rsid w:val="0013761E"/>
    <w:rsid w:val="0014052E"/>
    <w:rsid w:val="00140810"/>
    <w:rsid w:val="00141CCE"/>
    <w:rsid w:val="00142676"/>
    <w:rsid w:val="001440DF"/>
    <w:rsid w:val="001444C0"/>
    <w:rsid w:val="00144991"/>
    <w:rsid w:val="00145439"/>
    <w:rsid w:val="0014570F"/>
    <w:rsid w:val="00145BDD"/>
    <w:rsid w:val="00145CE5"/>
    <w:rsid w:val="00146CAC"/>
    <w:rsid w:val="00146EF1"/>
    <w:rsid w:val="001474F6"/>
    <w:rsid w:val="00147545"/>
    <w:rsid w:val="00150B70"/>
    <w:rsid w:val="00150ED5"/>
    <w:rsid w:val="00151126"/>
    <w:rsid w:val="00151176"/>
    <w:rsid w:val="00151D02"/>
    <w:rsid w:val="00153C30"/>
    <w:rsid w:val="00154417"/>
    <w:rsid w:val="001554B7"/>
    <w:rsid w:val="001555F8"/>
    <w:rsid w:val="00156DE8"/>
    <w:rsid w:val="0015739C"/>
    <w:rsid w:val="0015768F"/>
    <w:rsid w:val="0015783E"/>
    <w:rsid w:val="001579E7"/>
    <w:rsid w:val="00157C72"/>
    <w:rsid w:val="0016021F"/>
    <w:rsid w:val="00160554"/>
    <w:rsid w:val="001629CA"/>
    <w:rsid w:val="00162ADA"/>
    <w:rsid w:val="00162B09"/>
    <w:rsid w:val="001633B5"/>
    <w:rsid w:val="00163861"/>
    <w:rsid w:val="00163C17"/>
    <w:rsid w:val="00163E29"/>
    <w:rsid w:val="0016446A"/>
    <w:rsid w:val="001652E4"/>
    <w:rsid w:val="00165AFB"/>
    <w:rsid w:val="00166A9B"/>
    <w:rsid w:val="0016702C"/>
    <w:rsid w:val="0017124D"/>
    <w:rsid w:val="001712CB"/>
    <w:rsid w:val="00171670"/>
    <w:rsid w:val="00171FC4"/>
    <w:rsid w:val="0017214B"/>
    <w:rsid w:val="00172592"/>
    <w:rsid w:val="001725C9"/>
    <w:rsid w:val="001728D0"/>
    <w:rsid w:val="00172A09"/>
    <w:rsid w:val="00173CA5"/>
    <w:rsid w:val="00174A63"/>
    <w:rsid w:val="001753BF"/>
    <w:rsid w:val="00175C4F"/>
    <w:rsid w:val="0017637C"/>
    <w:rsid w:val="001771AA"/>
    <w:rsid w:val="00177434"/>
    <w:rsid w:val="00177F4C"/>
    <w:rsid w:val="001800D7"/>
    <w:rsid w:val="00180A1A"/>
    <w:rsid w:val="00180C42"/>
    <w:rsid w:val="00181332"/>
    <w:rsid w:val="001819D0"/>
    <w:rsid w:val="00183684"/>
    <w:rsid w:val="00183FC4"/>
    <w:rsid w:val="0018423E"/>
    <w:rsid w:val="001842CA"/>
    <w:rsid w:val="00184356"/>
    <w:rsid w:val="00184680"/>
    <w:rsid w:val="001856CA"/>
    <w:rsid w:val="001862E4"/>
    <w:rsid w:val="001863F8"/>
    <w:rsid w:val="00190252"/>
    <w:rsid w:val="00190597"/>
    <w:rsid w:val="00191412"/>
    <w:rsid w:val="00191AD9"/>
    <w:rsid w:val="00191C21"/>
    <w:rsid w:val="0019279F"/>
    <w:rsid w:val="00193281"/>
    <w:rsid w:val="00193ABD"/>
    <w:rsid w:val="001942F1"/>
    <w:rsid w:val="00194960"/>
    <w:rsid w:val="00194964"/>
    <w:rsid w:val="00194B14"/>
    <w:rsid w:val="00195295"/>
    <w:rsid w:val="00195EF6"/>
    <w:rsid w:val="00196417"/>
    <w:rsid w:val="00196C1E"/>
    <w:rsid w:val="00196D62"/>
    <w:rsid w:val="001973A4"/>
    <w:rsid w:val="001A0390"/>
    <w:rsid w:val="001A0802"/>
    <w:rsid w:val="001A0866"/>
    <w:rsid w:val="001A0B84"/>
    <w:rsid w:val="001A0D40"/>
    <w:rsid w:val="001A121A"/>
    <w:rsid w:val="001A12BD"/>
    <w:rsid w:val="001A1E18"/>
    <w:rsid w:val="001A2739"/>
    <w:rsid w:val="001A3269"/>
    <w:rsid w:val="001A33FD"/>
    <w:rsid w:val="001A3E1D"/>
    <w:rsid w:val="001A480B"/>
    <w:rsid w:val="001A56CA"/>
    <w:rsid w:val="001A57FE"/>
    <w:rsid w:val="001A58A2"/>
    <w:rsid w:val="001A5A98"/>
    <w:rsid w:val="001A6792"/>
    <w:rsid w:val="001A71EC"/>
    <w:rsid w:val="001A7639"/>
    <w:rsid w:val="001A7808"/>
    <w:rsid w:val="001A7B67"/>
    <w:rsid w:val="001B0EB6"/>
    <w:rsid w:val="001B1143"/>
    <w:rsid w:val="001B22A1"/>
    <w:rsid w:val="001B2315"/>
    <w:rsid w:val="001B3F30"/>
    <w:rsid w:val="001B4158"/>
    <w:rsid w:val="001B47D3"/>
    <w:rsid w:val="001B53E7"/>
    <w:rsid w:val="001B5529"/>
    <w:rsid w:val="001B6586"/>
    <w:rsid w:val="001B6C4D"/>
    <w:rsid w:val="001B7393"/>
    <w:rsid w:val="001B7A0B"/>
    <w:rsid w:val="001B7A0C"/>
    <w:rsid w:val="001C0AEF"/>
    <w:rsid w:val="001C10CD"/>
    <w:rsid w:val="001C12A9"/>
    <w:rsid w:val="001C2253"/>
    <w:rsid w:val="001C34CF"/>
    <w:rsid w:val="001C3AB7"/>
    <w:rsid w:val="001C3D3B"/>
    <w:rsid w:val="001C414C"/>
    <w:rsid w:val="001C4C5A"/>
    <w:rsid w:val="001C4C8A"/>
    <w:rsid w:val="001C4ED2"/>
    <w:rsid w:val="001C511C"/>
    <w:rsid w:val="001C5862"/>
    <w:rsid w:val="001C5936"/>
    <w:rsid w:val="001C5EAC"/>
    <w:rsid w:val="001D0C86"/>
    <w:rsid w:val="001D1832"/>
    <w:rsid w:val="001D1DEA"/>
    <w:rsid w:val="001D210A"/>
    <w:rsid w:val="001D26AE"/>
    <w:rsid w:val="001D2732"/>
    <w:rsid w:val="001D2F9F"/>
    <w:rsid w:val="001D3BBE"/>
    <w:rsid w:val="001D4A71"/>
    <w:rsid w:val="001D4D16"/>
    <w:rsid w:val="001D54F6"/>
    <w:rsid w:val="001D7E0E"/>
    <w:rsid w:val="001D7F3D"/>
    <w:rsid w:val="001E02B9"/>
    <w:rsid w:val="001E12F9"/>
    <w:rsid w:val="001E18D6"/>
    <w:rsid w:val="001E1917"/>
    <w:rsid w:val="001E22DA"/>
    <w:rsid w:val="001E2690"/>
    <w:rsid w:val="001E30EE"/>
    <w:rsid w:val="001E319D"/>
    <w:rsid w:val="001E3F2C"/>
    <w:rsid w:val="001E4AF5"/>
    <w:rsid w:val="001E6B43"/>
    <w:rsid w:val="001E7423"/>
    <w:rsid w:val="001F0123"/>
    <w:rsid w:val="001F13ED"/>
    <w:rsid w:val="001F23F1"/>
    <w:rsid w:val="001F25D3"/>
    <w:rsid w:val="001F2BE1"/>
    <w:rsid w:val="001F39CE"/>
    <w:rsid w:val="001F3E52"/>
    <w:rsid w:val="001F3E54"/>
    <w:rsid w:val="001F3EBA"/>
    <w:rsid w:val="001F401C"/>
    <w:rsid w:val="001F50AA"/>
    <w:rsid w:val="001F629F"/>
    <w:rsid w:val="001F62A5"/>
    <w:rsid w:val="001F6DA6"/>
    <w:rsid w:val="001F734D"/>
    <w:rsid w:val="001F7E50"/>
    <w:rsid w:val="00200487"/>
    <w:rsid w:val="00201200"/>
    <w:rsid w:val="00202A8D"/>
    <w:rsid w:val="0020321D"/>
    <w:rsid w:val="0020324D"/>
    <w:rsid w:val="00203B05"/>
    <w:rsid w:val="00204438"/>
    <w:rsid w:val="00204E3B"/>
    <w:rsid w:val="00204F04"/>
    <w:rsid w:val="002051E1"/>
    <w:rsid w:val="0020551D"/>
    <w:rsid w:val="00205532"/>
    <w:rsid w:val="00205CAE"/>
    <w:rsid w:val="00205ED6"/>
    <w:rsid w:val="002067E6"/>
    <w:rsid w:val="002077BA"/>
    <w:rsid w:val="00207B23"/>
    <w:rsid w:val="0021062F"/>
    <w:rsid w:val="002125B9"/>
    <w:rsid w:val="00214D52"/>
    <w:rsid w:val="002155D1"/>
    <w:rsid w:val="00215ABA"/>
    <w:rsid w:val="00215F1F"/>
    <w:rsid w:val="00216183"/>
    <w:rsid w:val="00216C11"/>
    <w:rsid w:val="00216EB6"/>
    <w:rsid w:val="0021783F"/>
    <w:rsid w:val="00217E3D"/>
    <w:rsid w:val="00220077"/>
    <w:rsid w:val="002200BC"/>
    <w:rsid w:val="00220DED"/>
    <w:rsid w:val="002213B9"/>
    <w:rsid w:val="00221AA4"/>
    <w:rsid w:val="00221F6F"/>
    <w:rsid w:val="00222443"/>
    <w:rsid w:val="0022250F"/>
    <w:rsid w:val="00222655"/>
    <w:rsid w:val="00224727"/>
    <w:rsid w:val="00224922"/>
    <w:rsid w:val="00224BFD"/>
    <w:rsid w:val="00225964"/>
    <w:rsid w:val="00226504"/>
    <w:rsid w:val="00226B79"/>
    <w:rsid w:val="002276B3"/>
    <w:rsid w:val="002277DF"/>
    <w:rsid w:val="00227CEF"/>
    <w:rsid w:val="002312C1"/>
    <w:rsid w:val="00233182"/>
    <w:rsid w:val="002332EE"/>
    <w:rsid w:val="00233597"/>
    <w:rsid w:val="002341CC"/>
    <w:rsid w:val="00236164"/>
    <w:rsid w:val="0023684F"/>
    <w:rsid w:val="00236EAC"/>
    <w:rsid w:val="00237E3C"/>
    <w:rsid w:val="002401F7"/>
    <w:rsid w:val="00240407"/>
    <w:rsid w:val="00240533"/>
    <w:rsid w:val="002408A8"/>
    <w:rsid w:val="00240A8B"/>
    <w:rsid w:val="002413C0"/>
    <w:rsid w:val="00241C78"/>
    <w:rsid w:val="00241D6A"/>
    <w:rsid w:val="00241FC0"/>
    <w:rsid w:val="002427AD"/>
    <w:rsid w:val="0024420F"/>
    <w:rsid w:val="00244573"/>
    <w:rsid w:val="0024460D"/>
    <w:rsid w:val="00244DA6"/>
    <w:rsid w:val="00244E48"/>
    <w:rsid w:val="00245033"/>
    <w:rsid w:val="002464A6"/>
    <w:rsid w:val="00246ACD"/>
    <w:rsid w:val="00246F81"/>
    <w:rsid w:val="002473DB"/>
    <w:rsid w:val="002474C8"/>
    <w:rsid w:val="00251136"/>
    <w:rsid w:val="002512B3"/>
    <w:rsid w:val="00251DB7"/>
    <w:rsid w:val="00252621"/>
    <w:rsid w:val="00252C1F"/>
    <w:rsid w:val="00252FC1"/>
    <w:rsid w:val="0025317C"/>
    <w:rsid w:val="002533B9"/>
    <w:rsid w:val="00253EF8"/>
    <w:rsid w:val="002544A4"/>
    <w:rsid w:val="0025480C"/>
    <w:rsid w:val="0025490D"/>
    <w:rsid w:val="00255DC7"/>
    <w:rsid w:val="00255F94"/>
    <w:rsid w:val="0025772A"/>
    <w:rsid w:val="00260FB9"/>
    <w:rsid w:val="00261852"/>
    <w:rsid w:val="00262867"/>
    <w:rsid w:val="002629E2"/>
    <w:rsid w:val="00262E50"/>
    <w:rsid w:val="00263919"/>
    <w:rsid w:val="00263D24"/>
    <w:rsid w:val="00263D6D"/>
    <w:rsid w:val="0026406B"/>
    <w:rsid w:val="00265B8C"/>
    <w:rsid w:val="00265C47"/>
    <w:rsid w:val="00265E5C"/>
    <w:rsid w:val="00265EC5"/>
    <w:rsid w:val="00266148"/>
    <w:rsid w:val="00266304"/>
    <w:rsid w:val="0026652E"/>
    <w:rsid w:val="002667ED"/>
    <w:rsid w:val="002671C6"/>
    <w:rsid w:val="00267739"/>
    <w:rsid w:val="0027057E"/>
    <w:rsid w:val="00270B62"/>
    <w:rsid w:val="00272219"/>
    <w:rsid w:val="0027238D"/>
    <w:rsid w:val="0027244B"/>
    <w:rsid w:val="00272467"/>
    <w:rsid w:val="00272DD2"/>
    <w:rsid w:val="00273420"/>
    <w:rsid w:val="00274CAD"/>
    <w:rsid w:val="00274E85"/>
    <w:rsid w:val="00275556"/>
    <w:rsid w:val="002757BA"/>
    <w:rsid w:val="00275991"/>
    <w:rsid w:val="00275CD1"/>
    <w:rsid w:val="0027660F"/>
    <w:rsid w:val="00276C55"/>
    <w:rsid w:val="002774A6"/>
    <w:rsid w:val="00280008"/>
    <w:rsid w:val="00280A11"/>
    <w:rsid w:val="00280AA3"/>
    <w:rsid w:val="00281100"/>
    <w:rsid w:val="00281839"/>
    <w:rsid w:val="00281B8D"/>
    <w:rsid w:val="002821E7"/>
    <w:rsid w:val="00282619"/>
    <w:rsid w:val="0028367C"/>
    <w:rsid w:val="002842E0"/>
    <w:rsid w:val="0028487A"/>
    <w:rsid w:val="002852F9"/>
    <w:rsid w:val="002861C7"/>
    <w:rsid w:val="00287477"/>
    <w:rsid w:val="0029071B"/>
    <w:rsid w:val="00291231"/>
    <w:rsid w:val="00292E80"/>
    <w:rsid w:val="00293518"/>
    <w:rsid w:val="00293AAF"/>
    <w:rsid w:val="00293C9C"/>
    <w:rsid w:val="00294AB1"/>
    <w:rsid w:val="00294AE6"/>
    <w:rsid w:val="00294B39"/>
    <w:rsid w:val="00294D7F"/>
    <w:rsid w:val="002957D3"/>
    <w:rsid w:val="00296280"/>
    <w:rsid w:val="0029707F"/>
    <w:rsid w:val="002972A5"/>
    <w:rsid w:val="00297B04"/>
    <w:rsid w:val="002A1223"/>
    <w:rsid w:val="002A14F1"/>
    <w:rsid w:val="002A1692"/>
    <w:rsid w:val="002A2C9E"/>
    <w:rsid w:val="002A2D41"/>
    <w:rsid w:val="002A3D6C"/>
    <w:rsid w:val="002A423B"/>
    <w:rsid w:val="002A4B4E"/>
    <w:rsid w:val="002A5371"/>
    <w:rsid w:val="002A53F5"/>
    <w:rsid w:val="002A5F79"/>
    <w:rsid w:val="002B05F7"/>
    <w:rsid w:val="002B0C47"/>
    <w:rsid w:val="002B19F1"/>
    <w:rsid w:val="002B1E7E"/>
    <w:rsid w:val="002B245B"/>
    <w:rsid w:val="002B28CA"/>
    <w:rsid w:val="002B30FE"/>
    <w:rsid w:val="002B3FAB"/>
    <w:rsid w:val="002B40B3"/>
    <w:rsid w:val="002B4691"/>
    <w:rsid w:val="002B47E2"/>
    <w:rsid w:val="002B5C04"/>
    <w:rsid w:val="002B7474"/>
    <w:rsid w:val="002C08BF"/>
    <w:rsid w:val="002C0938"/>
    <w:rsid w:val="002C0B88"/>
    <w:rsid w:val="002C0EEF"/>
    <w:rsid w:val="002C1C4F"/>
    <w:rsid w:val="002C1CDB"/>
    <w:rsid w:val="002C1F10"/>
    <w:rsid w:val="002C22C5"/>
    <w:rsid w:val="002C2E05"/>
    <w:rsid w:val="002C397D"/>
    <w:rsid w:val="002C54BA"/>
    <w:rsid w:val="002C5576"/>
    <w:rsid w:val="002C56FB"/>
    <w:rsid w:val="002C66F5"/>
    <w:rsid w:val="002C6A75"/>
    <w:rsid w:val="002C6ACC"/>
    <w:rsid w:val="002C6BC1"/>
    <w:rsid w:val="002C727C"/>
    <w:rsid w:val="002C75A6"/>
    <w:rsid w:val="002D017E"/>
    <w:rsid w:val="002D1C99"/>
    <w:rsid w:val="002D1D24"/>
    <w:rsid w:val="002D2213"/>
    <w:rsid w:val="002D3191"/>
    <w:rsid w:val="002D449D"/>
    <w:rsid w:val="002D4A58"/>
    <w:rsid w:val="002D4FF4"/>
    <w:rsid w:val="002D5F07"/>
    <w:rsid w:val="002D60A6"/>
    <w:rsid w:val="002D6A1D"/>
    <w:rsid w:val="002D7562"/>
    <w:rsid w:val="002D7A9A"/>
    <w:rsid w:val="002D7BFE"/>
    <w:rsid w:val="002D7EAA"/>
    <w:rsid w:val="002D7F36"/>
    <w:rsid w:val="002E1092"/>
    <w:rsid w:val="002E12D0"/>
    <w:rsid w:val="002E14E7"/>
    <w:rsid w:val="002E1B60"/>
    <w:rsid w:val="002E209F"/>
    <w:rsid w:val="002E375F"/>
    <w:rsid w:val="002E416E"/>
    <w:rsid w:val="002E45BF"/>
    <w:rsid w:val="002E5517"/>
    <w:rsid w:val="002E632F"/>
    <w:rsid w:val="002E6724"/>
    <w:rsid w:val="002E6795"/>
    <w:rsid w:val="002E729A"/>
    <w:rsid w:val="002E7337"/>
    <w:rsid w:val="002E7A85"/>
    <w:rsid w:val="002E7DD5"/>
    <w:rsid w:val="002F1134"/>
    <w:rsid w:val="002F1237"/>
    <w:rsid w:val="002F187D"/>
    <w:rsid w:val="002F1D1A"/>
    <w:rsid w:val="002F3BFD"/>
    <w:rsid w:val="002F4029"/>
    <w:rsid w:val="002F4F78"/>
    <w:rsid w:val="002F555F"/>
    <w:rsid w:val="002F5720"/>
    <w:rsid w:val="002F59F4"/>
    <w:rsid w:val="002F5D1A"/>
    <w:rsid w:val="002F6A9E"/>
    <w:rsid w:val="002F743E"/>
    <w:rsid w:val="002F7CBC"/>
    <w:rsid w:val="0030049B"/>
    <w:rsid w:val="0030051F"/>
    <w:rsid w:val="00300DDE"/>
    <w:rsid w:val="00301B57"/>
    <w:rsid w:val="00301D71"/>
    <w:rsid w:val="003028B5"/>
    <w:rsid w:val="003042A0"/>
    <w:rsid w:val="003047AC"/>
    <w:rsid w:val="00306003"/>
    <w:rsid w:val="0030629A"/>
    <w:rsid w:val="0030636C"/>
    <w:rsid w:val="00306E7E"/>
    <w:rsid w:val="00307536"/>
    <w:rsid w:val="00307719"/>
    <w:rsid w:val="00307F53"/>
    <w:rsid w:val="0031066B"/>
    <w:rsid w:val="00310A88"/>
    <w:rsid w:val="00311765"/>
    <w:rsid w:val="003117EC"/>
    <w:rsid w:val="00311F0E"/>
    <w:rsid w:val="00311F67"/>
    <w:rsid w:val="0031424B"/>
    <w:rsid w:val="00314280"/>
    <w:rsid w:val="0031429D"/>
    <w:rsid w:val="00314D7B"/>
    <w:rsid w:val="00315997"/>
    <w:rsid w:val="00315E26"/>
    <w:rsid w:val="0031647E"/>
    <w:rsid w:val="00316491"/>
    <w:rsid w:val="0031711C"/>
    <w:rsid w:val="0031716F"/>
    <w:rsid w:val="00317480"/>
    <w:rsid w:val="003214CB"/>
    <w:rsid w:val="003215A8"/>
    <w:rsid w:val="003225F1"/>
    <w:rsid w:val="00322D3E"/>
    <w:rsid w:val="003231AC"/>
    <w:rsid w:val="00323724"/>
    <w:rsid w:val="0032496E"/>
    <w:rsid w:val="00324F4D"/>
    <w:rsid w:val="00325746"/>
    <w:rsid w:val="00325CB5"/>
    <w:rsid w:val="00326154"/>
    <w:rsid w:val="00326184"/>
    <w:rsid w:val="00326DCD"/>
    <w:rsid w:val="00326E28"/>
    <w:rsid w:val="00327279"/>
    <w:rsid w:val="00327540"/>
    <w:rsid w:val="00330090"/>
    <w:rsid w:val="003307A4"/>
    <w:rsid w:val="003313FD"/>
    <w:rsid w:val="00331987"/>
    <w:rsid w:val="00331A6A"/>
    <w:rsid w:val="00331F10"/>
    <w:rsid w:val="00332614"/>
    <w:rsid w:val="00332E7E"/>
    <w:rsid w:val="003330AC"/>
    <w:rsid w:val="00333BEC"/>
    <w:rsid w:val="00333FDE"/>
    <w:rsid w:val="00334373"/>
    <w:rsid w:val="00334381"/>
    <w:rsid w:val="0033461A"/>
    <w:rsid w:val="00334ACF"/>
    <w:rsid w:val="00334D0A"/>
    <w:rsid w:val="00335228"/>
    <w:rsid w:val="00335980"/>
    <w:rsid w:val="00335F6D"/>
    <w:rsid w:val="003371C2"/>
    <w:rsid w:val="00337E7C"/>
    <w:rsid w:val="0034024F"/>
    <w:rsid w:val="00340506"/>
    <w:rsid w:val="00342343"/>
    <w:rsid w:val="0034348C"/>
    <w:rsid w:val="00343951"/>
    <w:rsid w:val="003447F5"/>
    <w:rsid w:val="00344854"/>
    <w:rsid w:val="00344EDF"/>
    <w:rsid w:val="00344F0C"/>
    <w:rsid w:val="00345661"/>
    <w:rsid w:val="00345FD6"/>
    <w:rsid w:val="00346AB0"/>
    <w:rsid w:val="003475F9"/>
    <w:rsid w:val="003506E2"/>
    <w:rsid w:val="00350E18"/>
    <w:rsid w:val="00350F33"/>
    <w:rsid w:val="00351E56"/>
    <w:rsid w:val="00351FE6"/>
    <w:rsid w:val="0035225F"/>
    <w:rsid w:val="00352948"/>
    <w:rsid w:val="00354836"/>
    <w:rsid w:val="0035484F"/>
    <w:rsid w:val="00355BA2"/>
    <w:rsid w:val="00357116"/>
    <w:rsid w:val="003573F4"/>
    <w:rsid w:val="00357C06"/>
    <w:rsid w:val="00357E73"/>
    <w:rsid w:val="00361F7C"/>
    <w:rsid w:val="003626A7"/>
    <w:rsid w:val="00362A8B"/>
    <w:rsid w:val="00363820"/>
    <w:rsid w:val="00363BA6"/>
    <w:rsid w:val="00363CA8"/>
    <w:rsid w:val="00365695"/>
    <w:rsid w:val="003659CE"/>
    <w:rsid w:val="0036722D"/>
    <w:rsid w:val="00370A8E"/>
    <w:rsid w:val="00370CB7"/>
    <w:rsid w:val="003715BC"/>
    <w:rsid w:val="003719C4"/>
    <w:rsid w:val="00372757"/>
    <w:rsid w:val="00372D94"/>
    <w:rsid w:val="0037370D"/>
    <w:rsid w:val="00373CC8"/>
    <w:rsid w:val="00373F9E"/>
    <w:rsid w:val="0037479F"/>
    <w:rsid w:val="00375022"/>
    <w:rsid w:val="003753D8"/>
    <w:rsid w:val="00375B34"/>
    <w:rsid w:val="00376702"/>
    <w:rsid w:val="00376C4B"/>
    <w:rsid w:val="00377293"/>
    <w:rsid w:val="0037762B"/>
    <w:rsid w:val="00377F45"/>
    <w:rsid w:val="003802D9"/>
    <w:rsid w:val="003807D2"/>
    <w:rsid w:val="0038087C"/>
    <w:rsid w:val="00381D3D"/>
    <w:rsid w:val="00382191"/>
    <w:rsid w:val="003826F6"/>
    <w:rsid w:val="00383C8D"/>
    <w:rsid w:val="00383C94"/>
    <w:rsid w:val="00386817"/>
    <w:rsid w:val="003868BA"/>
    <w:rsid w:val="003872C3"/>
    <w:rsid w:val="00387546"/>
    <w:rsid w:val="003878FC"/>
    <w:rsid w:val="00390355"/>
    <w:rsid w:val="003903B6"/>
    <w:rsid w:val="003906C5"/>
    <w:rsid w:val="0039137C"/>
    <w:rsid w:val="00391394"/>
    <w:rsid w:val="00391822"/>
    <w:rsid w:val="00392CC8"/>
    <w:rsid w:val="00392E54"/>
    <w:rsid w:val="00393089"/>
    <w:rsid w:val="00395174"/>
    <w:rsid w:val="00395E53"/>
    <w:rsid w:val="003968F0"/>
    <w:rsid w:val="00397033"/>
    <w:rsid w:val="00397EDA"/>
    <w:rsid w:val="00397FB0"/>
    <w:rsid w:val="003A0E7F"/>
    <w:rsid w:val="003A0E91"/>
    <w:rsid w:val="003A1636"/>
    <w:rsid w:val="003A19B2"/>
    <w:rsid w:val="003A2EC3"/>
    <w:rsid w:val="003A418D"/>
    <w:rsid w:val="003A42AD"/>
    <w:rsid w:val="003A449E"/>
    <w:rsid w:val="003A471F"/>
    <w:rsid w:val="003A4F88"/>
    <w:rsid w:val="003A589A"/>
    <w:rsid w:val="003A5BE1"/>
    <w:rsid w:val="003A70E8"/>
    <w:rsid w:val="003A7460"/>
    <w:rsid w:val="003A7897"/>
    <w:rsid w:val="003B047A"/>
    <w:rsid w:val="003B20AB"/>
    <w:rsid w:val="003B332C"/>
    <w:rsid w:val="003B3BEB"/>
    <w:rsid w:val="003B3F37"/>
    <w:rsid w:val="003B41D9"/>
    <w:rsid w:val="003B5203"/>
    <w:rsid w:val="003B5424"/>
    <w:rsid w:val="003B54EC"/>
    <w:rsid w:val="003B5858"/>
    <w:rsid w:val="003B5D21"/>
    <w:rsid w:val="003B64C7"/>
    <w:rsid w:val="003B691E"/>
    <w:rsid w:val="003B6BBF"/>
    <w:rsid w:val="003B6E4E"/>
    <w:rsid w:val="003B7529"/>
    <w:rsid w:val="003B7A5C"/>
    <w:rsid w:val="003C0378"/>
    <w:rsid w:val="003C0A64"/>
    <w:rsid w:val="003C0D87"/>
    <w:rsid w:val="003C2B46"/>
    <w:rsid w:val="003C4372"/>
    <w:rsid w:val="003C4885"/>
    <w:rsid w:val="003C56B2"/>
    <w:rsid w:val="003C5C83"/>
    <w:rsid w:val="003C5F49"/>
    <w:rsid w:val="003C6582"/>
    <w:rsid w:val="003C6BCF"/>
    <w:rsid w:val="003D084A"/>
    <w:rsid w:val="003D0B4F"/>
    <w:rsid w:val="003D174B"/>
    <w:rsid w:val="003D1C9C"/>
    <w:rsid w:val="003D1CF4"/>
    <w:rsid w:val="003D3A64"/>
    <w:rsid w:val="003D4AA4"/>
    <w:rsid w:val="003D50DF"/>
    <w:rsid w:val="003D5783"/>
    <w:rsid w:val="003D57A4"/>
    <w:rsid w:val="003D6085"/>
    <w:rsid w:val="003D6D12"/>
    <w:rsid w:val="003D6FF0"/>
    <w:rsid w:val="003D7174"/>
    <w:rsid w:val="003D78E2"/>
    <w:rsid w:val="003E003F"/>
    <w:rsid w:val="003E0423"/>
    <w:rsid w:val="003E07EA"/>
    <w:rsid w:val="003E191E"/>
    <w:rsid w:val="003E1A1E"/>
    <w:rsid w:val="003E205B"/>
    <w:rsid w:val="003E229C"/>
    <w:rsid w:val="003E236C"/>
    <w:rsid w:val="003E2AFE"/>
    <w:rsid w:val="003E2EE9"/>
    <w:rsid w:val="003E3603"/>
    <w:rsid w:val="003E374F"/>
    <w:rsid w:val="003E39EB"/>
    <w:rsid w:val="003E48FA"/>
    <w:rsid w:val="003E5153"/>
    <w:rsid w:val="003E591A"/>
    <w:rsid w:val="003E5C97"/>
    <w:rsid w:val="003E5CDE"/>
    <w:rsid w:val="003E66D7"/>
    <w:rsid w:val="003E76F8"/>
    <w:rsid w:val="003F0423"/>
    <w:rsid w:val="003F0FB8"/>
    <w:rsid w:val="003F22B9"/>
    <w:rsid w:val="003F2612"/>
    <w:rsid w:val="003F26F4"/>
    <w:rsid w:val="003F2945"/>
    <w:rsid w:val="003F30C2"/>
    <w:rsid w:val="003F36FA"/>
    <w:rsid w:val="003F3D1B"/>
    <w:rsid w:val="003F414E"/>
    <w:rsid w:val="003F433A"/>
    <w:rsid w:val="003F5EAB"/>
    <w:rsid w:val="003F6D7E"/>
    <w:rsid w:val="003F6F47"/>
    <w:rsid w:val="003F70C4"/>
    <w:rsid w:val="003F777F"/>
    <w:rsid w:val="003F7958"/>
    <w:rsid w:val="003F7A63"/>
    <w:rsid w:val="004000B9"/>
    <w:rsid w:val="00400CA1"/>
    <w:rsid w:val="00400E10"/>
    <w:rsid w:val="0040314E"/>
    <w:rsid w:val="00403894"/>
    <w:rsid w:val="004040E4"/>
    <w:rsid w:val="004052CD"/>
    <w:rsid w:val="00405B80"/>
    <w:rsid w:val="00405B8E"/>
    <w:rsid w:val="00405BA8"/>
    <w:rsid w:val="004062E5"/>
    <w:rsid w:val="004063E1"/>
    <w:rsid w:val="00406928"/>
    <w:rsid w:val="00406B45"/>
    <w:rsid w:val="00406FAD"/>
    <w:rsid w:val="00407733"/>
    <w:rsid w:val="00410169"/>
    <w:rsid w:val="0041018B"/>
    <w:rsid w:val="004102BA"/>
    <w:rsid w:val="004119BB"/>
    <w:rsid w:val="004124A0"/>
    <w:rsid w:val="004132E6"/>
    <w:rsid w:val="004132EE"/>
    <w:rsid w:val="00413A8E"/>
    <w:rsid w:val="00413D54"/>
    <w:rsid w:val="004142A1"/>
    <w:rsid w:val="004142C9"/>
    <w:rsid w:val="00414DDF"/>
    <w:rsid w:val="00416163"/>
    <w:rsid w:val="00416481"/>
    <w:rsid w:val="00416A45"/>
    <w:rsid w:val="00416F9E"/>
    <w:rsid w:val="004200C0"/>
    <w:rsid w:val="00420642"/>
    <w:rsid w:val="00420E4C"/>
    <w:rsid w:val="00421152"/>
    <w:rsid w:val="0042254A"/>
    <w:rsid w:val="00422B95"/>
    <w:rsid w:val="00423BBF"/>
    <w:rsid w:val="00424801"/>
    <w:rsid w:val="00424957"/>
    <w:rsid w:val="00424995"/>
    <w:rsid w:val="00424EDF"/>
    <w:rsid w:val="004254C1"/>
    <w:rsid w:val="00425F5E"/>
    <w:rsid w:val="00426492"/>
    <w:rsid w:val="0042709B"/>
    <w:rsid w:val="00427D0A"/>
    <w:rsid w:val="004300E5"/>
    <w:rsid w:val="00430478"/>
    <w:rsid w:val="004305B5"/>
    <w:rsid w:val="0043074C"/>
    <w:rsid w:val="00430CC8"/>
    <w:rsid w:val="00431563"/>
    <w:rsid w:val="00432B6D"/>
    <w:rsid w:val="00432C8B"/>
    <w:rsid w:val="00432F52"/>
    <w:rsid w:val="00433294"/>
    <w:rsid w:val="00433594"/>
    <w:rsid w:val="004338C1"/>
    <w:rsid w:val="004338E9"/>
    <w:rsid w:val="004342D4"/>
    <w:rsid w:val="004344EC"/>
    <w:rsid w:val="0043454A"/>
    <w:rsid w:val="00434AF6"/>
    <w:rsid w:val="004359F8"/>
    <w:rsid w:val="00435F93"/>
    <w:rsid w:val="00436072"/>
    <w:rsid w:val="004364AD"/>
    <w:rsid w:val="00437DCD"/>
    <w:rsid w:val="0044048F"/>
    <w:rsid w:val="004405DE"/>
    <w:rsid w:val="00440850"/>
    <w:rsid w:val="00440F33"/>
    <w:rsid w:val="0044108E"/>
    <w:rsid w:val="00441114"/>
    <w:rsid w:val="00441222"/>
    <w:rsid w:val="00442181"/>
    <w:rsid w:val="00442210"/>
    <w:rsid w:val="00443ECC"/>
    <w:rsid w:val="00443EF7"/>
    <w:rsid w:val="00444D1A"/>
    <w:rsid w:val="004453AE"/>
    <w:rsid w:val="00445708"/>
    <w:rsid w:val="00445857"/>
    <w:rsid w:val="00445A7D"/>
    <w:rsid w:val="00446246"/>
    <w:rsid w:val="0044648A"/>
    <w:rsid w:val="004508F1"/>
    <w:rsid w:val="00450965"/>
    <w:rsid w:val="00450A44"/>
    <w:rsid w:val="00451866"/>
    <w:rsid w:val="004541B6"/>
    <w:rsid w:val="00455208"/>
    <w:rsid w:val="00455DE0"/>
    <w:rsid w:val="0045732A"/>
    <w:rsid w:val="004605E3"/>
    <w:rsid w:val="00460700"/>
    <w:rsid w:val="00461168"/>
    <w:rsid w:val="00461E9C"/>
    <w:rsid w:val="0046264D"/>
    <w:rsid w:val="0046281E"/>
    <w:rsid w:val="00463D45"/>
    <w:rsid w:val="00463DF4"/>
    <w:rsid w:val="00464358"/>
    <w:rsid w:val="00464C45"/>
    <w:rsid w:val="004654A3"/>
    <w:rsid w:val="00466028"/>
    <w:rsid w:val="00466A9A"/>
    <w:rsid w:val="00466F06"/>
    <w:rsid w:val="0047067A"/>
    <w:rsid w:val="00470CA5"/>
    <w:rsid w:val="00471ECD"/>
    <w:rsid w:val="00473274"/>
    <w:rsid w:val="00473665"/>
    <w:rsid w:val="00474779"/>
    <w:rsid w:val="0047624C"/>
    <w:rsid w:val="004764D8"/>
    <w:rsid w:val="00476E9D"/>
    <w:rsid w:val="00477359"/>
    <w:rsid w:val="00477CE7"/>
    <w:rsid w:val="00480231"/>
    <w:rsid w:val="0048165D"/>
    <w:rsid w:val="00483468"/>
    <w:rsid w:val="00483733"/>
    <w:rsid w:val="00483754"/>
    <w:rsid w:val="00484035"/>
    <w:rsid w:val="004847DD"/>
    <w:rsid w:val="00484C5A"/>
    <w:rsid w:val="0048628C"/>
    <w:rsid w:val="0048678A"/>
    <w:rsid w:val="00486A70"/>
    <w:rsid w:val="00486CD8"/>
    <w:rsid w:val="00486FBF"/>
    <w:rsid w:val="004878E0"/>
    <w:rsid w:val="00487C39"/>
    <w:rsid w:val="00487D37"/>
    <w:rsid w:val="004901CD"/>
    <w:rsid w:val="0049025E"/>
    <w:rsid w:val="00491EFF"/>
    <w:rsid w:val="00491F72"/>
    <w:rsid w:val="0049253B"/>
    <w:rsid w:val="00492CF6"/>
    <w:rsid w:val="0049350A"/>
    <w:rsid w:val="00494A64"/>
    <w:rsid w:val="00494C3F"/>
    <w:rsid w:val="00494E9A"/>
    <w:rsid w:val="0049526A"/>
    <w:rsid w:val="00496352"/>
    <w:rsid w:val="004963D8"/>
    <w:rsid w:val="004963DE"/>
    <w:rsid w:val="00497409"/>
    <w:rsid w:val="00497671"/>
    <w:rsid w:val="004A0BB4"/>
    <w:rsid w:val="004A0CB4"/>
    <w:rsid w:val="004A2116"/>
    <w:rsid w:val="004A27C8"/>
    <w:rsid w:val="004A2D54"/>
    <w:rsid w:val="004A33FA"/>
    <w:rsid w:val="004A3405"/>
    <w:rsid w:val="004A3751"/>
    <w:rsid w:val="004A3D8C"/>
    <w:rsid w:val="004A406B"/>
    <w:rsid w:val="004A409B"/>
    <w:rsid w:val="004A48F3"/>
    <w:rsid w:val="004A496A"/>
    <w:rsid w:val="004A4D2E"/>
    <w:rsid w:val="004A520D"/>
    <w:rsid w:val="004A5FF8"/>
    <w:rsid w:val="004A644E"/>
    <w:rsid w:val="004A6554"/>
    <w:rsid w:val="004A6A77"/>
    <w:rsid w:val="004A76BA"/>
    <w:rsid w:val="004B2136"/>
    <w:rsid w:val="004B2687"/>
    <w:rsid w:val="004B3816"/>
    <w:rsid w:val="004B3C5C"/>
    <w:rsid w:val="004B42FE"/>
    <w:rsid w:val="004B6352"/>
    <w:rsid w:val="004B69C3"/>
    <w:rsid w:val="004B7A6B"/>
    <w:rsid w:val="004C3217"/>
    <w:rsid w:val="004C3FFB"/>
    <w:rsid w:val="004C4629"/>
    <w:rsid w:val="004C47B0"/>
    <w:rsid w:val="004C496C"/>
    <w:rsid w:val="004C4E5E"/>
    <w:rsid w:val="004C5079"/>
    <w:rsid w:val="004C52BD"/>
    <w:rsid w:val="004C5313"/>
    <w:rsid w:val="004C656B"/>
    <w:rsid w:val="004C6AF8"/>
    <w:rsid w:val="004D0369"/>
    <w:rsid w:val="004D0E37"/>
    <w:rsid w:val="004D14B9"/>
    <w:rsid w:val="004D315B"/>
    <w:rsid w:val="004D42DB"/>
    <w:rsid w:val="004D4AAD"/>
    <w:rsid w:val="004D6359"/>
    <w:rsid w:val="004D68B9"/>
    <w:rsid w:val="004D6970"/>
    <w:rsid w:val="004D70DC"/>
    <w:rsid w:val="004D775E"/>
    <w:rsid w:val="004E0F25"/>
    <w:rsid w:val="004E227A"/>
    <w:rsid w:val="004E34C2"/>
    <w:rsid w:val="004E37AA"/>
    <w:rsid w:val="004E3902"/>
    <w:rsid w:val="004E5062"/>
    <w:rsid w:val="004E60E6"/>
    <w:rsid w:val="004E6D3C"/>
    <w:rsid w:val="004E6EF7"/>
    <w:rsid w:val="004E7D66"/>
    <w:rsid w:val="004F0061"/>
    <w:rsid w:val="004F052F"/>
    <w:rsid w:val="004F0C07"/>
    <w:rsid w:val="004F26ED"/>
    <w:rsid w:val="004F290F"/>
    <w:rsid w:val="004F29AD"/>
    <w:rsid w:val="004F3DD6"/>
    <w:rsid w:val="004F475B"/>
    <w:rsid w:val="004F5434"/>
    <w:rsid w:val="004F57B4"/>
    <w:rsid w:val="004F5B7F"/>
    <w:rsid w:val="004F5E7E"/>
    <w:rsid w:val="004F6523"/>
    <w:rsid w:val="004F65F5"/>
    <w:rsid w:val="004F6FA7"/>
    <w:rsid w:val="004F74F6"/>
    <w:rsid w:val="00500E7B"/>
    <w:rsid w:val="00501CB1"/>
    <w:rsid w:val="00502016"/>
    <w:rsid w:val="0050261B"/>
    <w:rsid w:val="00503349"/>
    <w:rsid w:val="0050464A"/>
    <w:rsid w:val="0050487C"/>
    <w:rsid w:val="00504A22"/>
    <w:rsid w:val="00504E1E"/>
    <w:rsid w:val="00505352"/>
    <w:rsid w:val="00506587"/>
    <w:rsid w:val="005069E9"/>
    <w:rsid w:val="00507A9A"/>
    <w:rsid w:val="00507E8F"/>
    <w:rsid w:val="005125BA"/>
    <w:rsid w:val="00513507"/>
    <w:rsid w:val="00513B91"/>
    <w:rsid w:val="00514406"/>
    <w:rsid w:val="005145E0"/>
    <w:rsid w:val="00515613"/>
    <w:rsid w:val="00515D30"/>
    <w:rsid w:val="00515D7A"/>
    <w:rsid w:val="00515EEB"/>
    <w:rsid w:val="00520629"/>
    <w:rsid w:val="005214DA"/>
    <w:rsid w:val="00521728"/>
    <w:rsid w:val="00521AB1"/>
    <w:rsid w:val="0052296C"/>
    <w:rsid w:val="005229E6"/>
    <w:rsid w:val="00522ABC"/>
    <w:rsid w:val="0052326E"/>
    <w:rsid w:val="00523E9B"/>
    <w:rsid w:val="00524320"/>
    <w:rsid w:val="00524CE9"/>
    <w:rsid w:val="00524EA5"/>
    <w:rsid w:val="0052529B"/>
    <w:rsid w:val="005256BA"/>
    <w:rsid w:val="005258E7"/>
    <w:rsid w:val="00525B27"/>
    <w:rsid w:val="00525D3A"/>
    <w:rsid w:val="005273B6"/>
    <w:rsid w:val="005275B8"/>
    <w:rsid w:val="00530360"/>
    <w:rsid w:val="00530EC8"/>
    <w:rsid w:val="005310F9"/>
    <w:rsid w:val="00531B4A"/>
    <w:rsid w:val="00531C8F"/>
    <w:rsid w:val="005325A5"/>
    <w:rsid w:val="0053289F"/>
    <w:rsid w:val="005329C5"/>
    <w:rsid w:val="00532DF8"/>
    <w:rsid w:val="0053420F"/>
    <w:rsid w:val="0053462D"/>
    <w:rsid w:val="00535613"/>
    <w:rsid w:val="005360AF"/>
    <w:rsid w:val="00536760"/>
    <w:rsid w:val="00537556"/>
    <w:rsid w:val="00540A1A"/>
    <w:rsid w:val="00541909"/>
    <w:rsid w:val="00542515"/>
    <w:rsid w:val="005438A2"/>
    <w:rsid w:val="00543A62"/>
    <w:rsid w:val="00544AB5"/>
    <w:rsid w:val="00545116"/>
    <w:rsid w:val="005460CA"/>
    <w:rsid w:val="00547ECA"/>
    <w:rsid w:val="00551463"/>
    <w:rsid w:val="00552C1D"/>
    <w:rsid w:val="005532AA"/>
    <w:rsid w:val="00553678"/>
    <w:rsid w:val="00555AEA"/>
    <w:rsid w:val="005566F2"/>
    <w:rsid w:val="00556EFD"/>
    <w:rsid w:val="00557396"/>
    <w:rsid w:val="00561CF8"/>
    <w:rsid w:val="00562A39"/>
    <w:rsid w:val="0056332C"/>
    <w:rsid w:val="005634B6"/>
    <w:rsid w:val="00564DC6"/>
    <w:rsid w:val="00565F3A"/>
    <w:rsid w:val="0056642F"/>
    <w:rsid w:val="005664B2"/>
    <w:rsid w:val="00566A3D"/>
    <w:rsid w:val="00567580"/>
    <w:rsid w:val="005706A2"/>
    <w:rsid w:val="005707BB"/>
    <w:rsid w:val="005721D3"/>
    <w:rsid w:val="005722F4"/>
    <w:rsid w:val="0057296E"/>
    <w:rsid w:val="00572A94"/>
    <w:rsid w:val="005737D3"/>
    <w:rsid w:val="00573F3C"/>
    <w:rsid w:val="0057454C"/>
    <w:rsid w:val="005750A1"/>
    <w:rsid w:val="00575E11"/>
    <w:rsid w:val="00576D4C"/>
    <w:rsid w:val="005774DD"/>
    <w:rsid w:val="005779CD"/>
    <w:rsid w:val="00577BE7"/>
    <w:rsid w:val="00577D34"/>
    <w:rsid w:val="0058059C"/>
    <w:rsid w:val="00580677"/>
    <w:rsid w:val="00580D39"/>
    <w:rsid w:val="00581816"/>
    <w:rsid w:val="00582455"/>
    <w:rsid w:val="00582780"/>
    <w:rsid w:val="005828B8"/>
    <w:rsid w:val="00583C11"/>
    <w:rsid w:val="00584850"/>
    <w:rsid w:val="00587E24"/>
    <w:rsid w:val="00587E41"/>
    <w:rsid w:val="00590064"/>
    <w:rsid w:val="00590465"/>
    <w:rsid w:val="00590466"/>
    <w:rsid w:val="00590D7A"/>
    <w:rsid w:val="00590DF4"/>
    <w:rsid w:val="005910A7"/>
    <w:rsid w:val="005918BE"/>
    <w:rsid w:val="00592136"/>
    <w:rsid w:val="00592EF5"/>
    <w:rsid w:val="0059391F"/>
    <w:rsid w:val="00593BB7"/>
    <w:rsid w:val="00594C84"/>
    <w:rsid w:val="0059564C"/>
    <w:rsid w:val="00595C23"/>
    <w:rsid w:val="00595C9F"/>
    <w:rsid w:val="0059600A"/>
    <w:rsid w:val="0059721B"/>
    <w:rsid w:val="00597561"/>
    <w:rsid w:val="005A035D"/>
    <w:rsid w:val="005A0AEE"/>
    <w:rsid w:val="005A10C1"/>
    <w:rsid w:val="005A2CB4"/>
    <w:rsid w:val="005A2CC7"/>
    <w:rsid w:val="005A365D"/>
    <w:rsid w:val="005A3676"/>
    <w:rsid w:val="005A3687"/>
    <w:rsid w:val="005A3BCE"/>
    <w:rsid w:val="005A419D"/>
    <w:rsid w:val="005A4F89"/>
    <w:rsid w:val="005A5330"/>
    <w:rsid w:val="005A71D1"/>
    <w:rsid w:val="005A780E"/>
    <w:rsid w:val="005A7B0F"/>
    <w:rsid w:val="005A7B3E"/>
    <w:rsid w:val="005B0274"/>
    <w:rsid w:val="005B0776"/>
    <w:rsid w:val="005B0FC0"/>
    <w:rsid w:val="005B2D41"/>
    <w:rsid w:val="005B3136"/>
    <w:rsid w:val="005B4318"/>
    <w:rsid w:val="005B5029"/>
    <w:rsid w:val="005B57DD"/>
    <w:rsid w:val="005B58E1"/>
    <w:rsid w:val="005B670C"/>
    <w:rsid w:val="005B6713"/>
    <w:rsid w:val="005B6AE7"/>
    <w:rsid w:val="005B7DC5"/>
    <w:rsid w:val="005C0456"/>
    <w:rsid w:val="005C0618"/>
    <w:rsid w:val="005C1AC6"/>
    <w:rsid w:val="005C2893"/>
    <w:rsid w:val="005C28EE"/>
    <w:rsid w:val="005C3274"/>
    <w:rsid w:val="005C3C65"/>
    <w:rsid w:val="005C42BD"/>
    <w:rsid w:val="005C45FE"/>
    <w:rsid w:val="005C5E4D"/>
    <w:rsid w:val="005C6A86"/>
    <w:rsid w:val="005C6BF9"/>
    <w:rsid w:val="005C7942"/>
    <w:rsid w:val="005C79A6"/>
    <w:rsid w:val="005D034F"/>
    <w:rsid w:val="005D0564"/>
    <w:rsid w:val="005D358D"/>
    <w:rsid w:val="005D3796"/>
    <w:rsid w:val="005D39EE"/>
    <w:rsid w:val="005D3C72"/>
    <w:rsid w:val="005D412B"/>
    <w:rsid w:val="005D4593"/>
    <w:rsid w:val="005D4762"/>
    <w:rsid w:val="005D5363"/>
    <w:rsid w:val="005D5387"/>
    <w:rsid w:val="005D5682"/>
    <w:rsid w:val="005D590C"/>
    <w:rsid w:val="005D625E"/>
    <w:rsid w:val="005D7719"/>
    <w:rsid w:val="005D7A34"/>
    <w:rsid w:val="005E0299"/>
    <w:rsid w:val="005E1A5E"/>
    <w:rsid w:val="005E212C"/>
    <w:rsid w:val="005E2E77"/>
    <w:rsid w:val="005E3297"/>
    <w:rsid w:val="005E3ECB"/>
    <w:rsid w:val="005E5120"/>
    <w:rsid w:val="005E5ED5"/>
    <w:rsid w:val="005E64EB"/>
    <w:rsid w:val="005E6FF0"/>
    <w:rsid w:val="005E707F"/>
    <w:rsid w:val="005E7A3D"/>
    <w:rsid w:val="005E7B57"/>
    <w:rsid w:val="005F0AA9"/>
    <w:rsid w:val="005F0CBE"/>
    <w:rsid w:val="005F13E1"/>
    <w:rsid w:val="005F1C56"/>
    <w:rsid w:val="005F2348"/>
    <w:rsid w:val="005F2B9B"/>
    <w:rsid w:val="005F34FF"/>
    <w:rsid w:val="005F4047"/>
    <w:rsid w:val="005F46AC"/>
    <w:rsid w:val="005F62E3"/>
    <w:rsid w:val="005F74F1"/>
    <w:rsid w:val="005F784B"/>
    <w:rsid w:val="005F7E4D"/>
    <w:rsid w:val="0060061C"/>
    <w:rsid w:val="00601845"/>
    <w:rsid w:val="0060196B"/>
    <w:rsid w:val="006024B8"/>
    <w:rsid w:val="0060285B"/>
    <w:rsid w:val="0060588E"/>
    <w:rsid w:val="006058DB"/>
    <w:rsid w:val="006058DD"/>
    <w:rsid w:val="0060787F"/>
    <w:rsid w:val="00610BB8"/>
    <w:rsid w:val="006112C9"/>
    <w:rsid w:val="006118AD"/>
    <w:rsid w:val="00611DB2"/>
    <w:rsid w:val="00611F0F"/>
    <w:rsid w:val="0061248B"/>
    <w:rsid w:val="00612B5C"/>
    <w:rsid w:val="00613988"/>
    <w:rsid w:val="00613CC2"/>
    <w:rsid w:val="0061471F"/>
    <w:rsid w:val="0061481C"/>
    <w:rsid w:val="00614D01"/>
    <w:rsid w:val="0061510E"/>
    <w:rsid w:val="006152D6"/>
    <w:rsid w:val="00615B0D"/>
    <w:rsid w:val="006160FB"/>
    <w:rsid w:val="00617A51"/>
    <w:rsid w:val="00620420"/>
    <w:rsid w:val="00620522"/>
    <w:rsid w:val="006207C5"/>
    <w:rsid w:val="0062084F"/>
    <w:rsid w:val="00620ACA"/>
    <w:rsid w:val="00620B32"/>
    <w:rsid w:val="0062106B"/>
    <w:rsid w:val="00621FD1"/>
    <w:rsid w:val="006236ED"/>
    <w:rsid w:val="00623ADA"/>
    <w:rsid w:val="00624267"/>
    <w:rsid w:val="006247EA"/>
    <w:rsid w:val="00624FC6"/>
    <w:rsid w:val="006264DD"/>
    <w:rsid w:val="006302A8"/>
    <w:rsid w:val="0063102C"/>
    <w:rsid w:val="00631B70"/>
    <w:rsid w:val="00633D47"/>
    <w:rsid w:val="006346A1"/>
    <w:rsid w:val="0063480A"/>
    <w:rsid w:val="00635B7B"/>
    <w:rsid w:val="00635E5D"/>
    <w:rsid w:val="00636199"/>
    <w:rsid w:val="0063662C"/>
    <w:rsid w:val="00636740"/>
    <w:rsid w:val="006367E6"/>
    <w:rsid w:val="00636E6A"/>
    <w:rsid w:val="006401D5"/>
    <w:rsid w:val="00640B6F"/>
    <w:rsid w:val="00642117"/>
    <w:rsid w:val="0064278B"/>
    <w:rsid w:val="006429EF"/>
    <w:rsid w:val="00642D14"/>
    <w:rsid w:val="00643BFC"/>
    <w:rsid w:val="0064548C"/>
    <w:rsid w:val="00646948"/>
    <w:rsid w:val="00646B51"/>
    <w:rsid w:val="006477E1"/>
    <w:rsid w:val="00647EC4"/>
    <w:rsid w:val="006506A2"/>
    <w:rsid w:val="00650C87"/>
    <w:rsid w:val="00650FA8"/>
    <w:rsid w:val="00651563"/>
    <w:rsid w:val="0065356A"/>
    <w:rsid w:val="00653CDD"/>
    <w:rsid w:val="0065426A"/>
    <w:rsid w:val="006543CF"/>
    <w:rsid w:val="0065449B"/>
    <w:rsid w:val="00654986"/>
    <w:rsid w:val="00655923"/>
    <w:rsid w:val="00655DFE"/>
    <w:rsid w:val="006572C8"/>
    <w:rsid w:val="006575A5"/>
    <w:rsid w:val="00657BBC"/>
    <w:rsid w:val="00660ACD"/>
    <w:rsid w:val="00662674"/>
    <w:rsid w:val="00662A2B"/>
    <w:rsid w:val="00663460"/>
    <w:rsid w:val="006638C7"/>
    <w:rsid w:val="00663A42"/>
    <w:rsid w:val="00663E11"/>
    <w:rsid w:val="006647BA"/>
    <w:rsid w:val="00664EE5"/>
    <w:rsid w:val="00665AFD"/>
    <w:rsid w:val="00670883"/>
    <w:rsid w:val="006712EB"/>
    <w:rsid w:val="0067151B"/>
    <w:rsid w:val="006719A5"/>
    <w:rsid w:val="00671A14"/>
    <w:rsid w:val="00673306"/>
    <w:rsid w:val="00673BC8"/>
    <w:rsid w:val="00674F01"/>
    <w:rsid w:val="00675857"/>
    <w:rsid w:val="006777EB"/>
    <w:rsid w:val="00677F08"/>
    <w:rsid w:val="00681D00"/>
    <w:rsid w:val="00681FE7"/>
    <w:rsid w:val="00682566"/>
    <w:rsid w:val="00682649"/>
    <w:rsid w:val="0068286B"/>
    <w:rsid w:val="006829BD"/>
    <w:rsid w:val="00682E7A"/>
    <w:rsid w:val="00683862"/>
    <w:rsid w:val="00685499"/>
    <w:rsid w:val="0068776B"/>
    <w:rsid w:val="00687A55"/>
    <w:rsid w:val="00691365"/>
    <w:rsid w:val="00691C75"/>
    <w:rsid w:val="006923F9"/>
    <w:rsid w:val="00692ABD"/>
    <w:rsid w:val="0069370D"/>
    <w:rsid w:val="00693845"/>
    <w:rsid w:val="00694273"/>
    <w:rsid w:val="00695BC1"/>
    <w:rsid w:val="006964FB"/>
    <w:rsid w:val="006970D1"/>
    <w:rsid w:val="0069799E"/>
    <w:rsid w:val="006A025E"/>
    <w:rsid w:val="006A03B2"/>
    <w:rsid w:val="006A17E9"/>
    <w:rsid w:val="006A372C"/>
    <w:rsid w:val="006A436E"/>
    <w:rsid w:val="006A4FDC"/>
    <w:rsid w:val="006A6453"/>
    <w:rsid w:val="006A6D45"/>
    <w:rsid w:val="006A746D"/>
    <w:rsid w:val="006A7D31"/>
    <w:rsid w:val="006B01C0"/>
    <w:rsid w:val="006B039B"/>
    <w:rsid w:val="006B1925"/>
    <w:rsid w:val="006B24E6"/>
    <w:rsid w:val="006B356A"/>
    <w:rsid w:val="006B37EB"/>
    <w:rsid w:val="006B3CB6"/>
    <w:rsid w:val="006B4148"/>
    <w:rsid w:val="006B5375"/>
    <w:rsid w:val="006B566C"/>
    <w:rsid w:val="006B5A94"/>
    <w:rsid w:val="006B5D7D"/>
    <w:rsid w:val="006B600E"/>
    <w:rsid w:val="006B6150"/>
    <w:rsid w:val="006B6C6E"/>
    <w:rsid w:val="006B752E"/>
    <w:rsid w:val="006C15C6"/>
    <w:rsid w:val="006C21A8"/>
    <w:rsid w:val="006C2410"/>
    <w:rsid w:val="006C3635"/>
    <w:rsid w:val="006C41D6"/>
    <w:rsid w:val="006C45A2"/>
    <w:rsid w:val="006C4727"/>
    <w:rsid w:val="006C503A"/>
    <w:rsid w:val="006C5188"/>
    <w:rsid w:val="006C5D01"/>
    <w:rsid w:val="006C6190"/>
    <w:rsid w:val="006C6A17"/>
    <w:rsid w:val="006C737C"/>
    <w:rsid w:val="006C7783"/>
    <w:rsid w:val="006D04EB"/>
    <w:rsid w:val="006D05C4"/>
    <w:rsid w:val="006D0795"/>
    <w:rsid w:val="006D0A09"/>
    <w:rsid w:val="006D113D"/>
    <w:rsid w:val="006D1A5D"/>
    <w:rsid w:val="006D1E03"/>
    <w:rsid w:val="006D1F7D"/>
    <w:rsid w:val="006D3458"/>
    <w:rsid w:val="006D4FE8"/>
    <w:rsid w:val="006D51AF"/>
    <w:rsid w:val="006D58BA"/>
    <w:rsid w:val="006D5C99"/>
    <w:rsid w:val="006D6010"/>
    <w:rsid w:val="006D71CF"/>
    <w:rsid w:val="006E05A2"/>
    <w:rsid w:val="006E074B"/>
    <w:rsid w:val="006E0D0A"/>
    <w:rsid w:val="006E1424"/>
    <w:rsid w:val="006E1A76"/>
    <w:rsid w:val="006E1D28"/>
    <w:rsid w:val="006E217A"/>
    <w:rsid w:val="006E2A04"/>
    <w:rsid w:val="006E2A1C"/>
    <w:rsid w:val="006E2F7F"/>
    <w:rsid w:val="006E31BB"/>
    <w:rsid w:val="006E34FD"/>
    <w:rsid w:val="006E43D8"/>
    <w:rsid w:val="006E4403"/>
    <w:rsid w:val="006E5C1B"/>
    <w:rsid w:val="006E603E"/>
    <w:rsid w:val="006E6D36"/>
    <w:rsid w:val="006E74F1"/>
    <w:rsid w:val="006F0152"/>
    <w:rsid w:val="006F0225"/>
    <w:rsid w:val="006F0CDE"/>
    <w:rsid w:val="006F10B0"/>
    <w:rsid w:val="006F14D7"/>
    <w:rsid w:val="006F1916"/>
    <w:rsid w:val="006F2500"/>
    <w:rsid w:val="006F29C9"/>
    <w:rsid w:val="006F2A09"/>
    <w:rsid w:val="006F33EC"/>
    <w:rsid w:val="006F3825"/>
    <w:rsid w:val="006F3F1C"/>
    <w:rsid w:val="006F453C"/>
    <w:rsid w:val="006F4565"/>
    <w:rsid w:val="006F4E89"/>
    <w:rsid w:val="006F5047"/>
    <w:rsid w:val="006F521B"/>
    <w:rsid w:val="006F66F8"/>
    <w:rsid w:val="006F71A8"/>
    <w:rsid w:val="006F7633"/>
    <w:rsid w:val="006F76A2"/>
    <w:rsid w:val="0070006C"/>
    <w:rsid w:val="00700206"/>
    <w:rsid w:val="007002FD"/>
    <w:rsid w:val="00700D91"/>
    <w:rsid w:val="00700F4F"/>
    <w:rsid w:val="00701248"/>
    <w:rsid w:val="007016F3"/>
    <w:rsid w:val="007025B9"/>
    <w:rsid w:val="007025BD"/>
    <w:rsid w:val="00702684"/>
    <w:rsid w:val="00704931"/>
    <w:rsid w:val="00705919"/>
    <w:rsid w:val="00705F7A"/>
    <w:rsid w:val="007063A1"/>
    <w:rsid w:val="00706BA4"/>
    <w:rsid w:val="007100AD"/>
    <w:rsid w:val="0071090E"/>
    <w:rsid w:val="00710C00"/>
    <w:rsid w:val="00710F44"/>
    <w:rsid w:val="00711BF4"/>
    <w:rsid w:val="0071301D"/>
    <w:rsid w:val="00713753"/>
    <w:rsid w:val="0071456C"/>
    <w:rsid w:val="00714E35"/>
    <w:rsid w:val="0071573B"/>
    <w:rsid w:val="00715F0E"/>
    <w:rsid w:val="00716651"/>
    <w:rsid w:val="0071728E"/>
    <w:rsid w:val="00717B8F"/>
    <w:rsid w:val="00720159"/>
    <w:rsid w:val="00721730"/>
    <w:rsid w:val="007235BE"/>
    <w:rsid w:val="00723E4D"/>
    <w:rsid w:val="007258D2"/>
    <w:rsid w:val="00725C38"/>
    <w:rsid w:val="00725F4E"/>
    <w:rsid w:val="007269FB"/>
    <w:rsid w:val="00730617"/>
    <w:rsid w:val="007315F5"/>
    <w:rsid w:val="00731EFC"/>
    <w:rsid w:val="00731F9D"/>
    <w:rsid w:val="00732547"/>
    <w:rsid w:val="00734249"/>
    <w:rsid w:val="007349FA"/>
    <w:rsid w:val="0073550E"/>
    <w:rsid w:val="00737E6A"/>
    <w:rsid w:val="0074077D"/>
    <w:rsid w:val="00741807"/>
    <w:rsid w:val="007420B9"/>
    <w:rsid w:val="00742431"/>
    <w:rsid w:val="00742559"/>
    <w:rsid w:val="00742F5A"/>
    <w:rsid w:val="0074385B"/>
    <w:rsid w:val="00744F5F"/>
    <w:rsid w:val="00745716"/>
    <w:rsid w:val="0074587C"/>
    <w:rsid w:val="0074601D"/>
    <w:rsid w:val="00746129"/>
    <w:rsid w:val="00746680"/>
    <w:rsid w:val="00746C9E"/>
    <w:rsid w:val="00746EF9"/>
    <w:rsid w:val="00746F61"/>
    <w:rsid w:val="00747232"/>
    <w:rsid w:val="007475B2"/>
    <w:rsid w:val="00747806"/>
    <w:rsid w:val="0074781C"/>
    <w:rsid w:val="00747AF4"/>
    <w:rsid w:val="00750F5C"/>
    <w:rsid w:val="0075229E"/>
    <w:rsid w:val="0075240F"/>
    <w:rsid w:val="007525EB"/>
    <w:rsid w:val="007528ED"/>
    <w:rsid w:val="007529E9"/>
    <w:rsid w:val="0075350D"/>
    <w:rsid w:val="00753BE6"/>
    <w:rsid w:val="00753BE8"/>
    <w:rsid w:val="007544AD"/>
    <w:rsid w:val="00754D1D"/>
    <w:rsid w:val="00755880"/>
    <w:rsid w:val="00755E5C"/>
    <w:rsid w:val="00756A6C"/>
    <w:rsid w:val="00757A34"/>
    <w:rsid w:val="00757BA1"/>
    <w:rsid w:val="00760E1C"/>
    <w:rsid w:val="00761B87"/>
    <w:rsid w:val="00761D89"/>
    <w:rsid w:val="00761DBC"/>
    <w:rsid w:val="00762201"/>
    <w:rsid w:val="00763E18"/>
    <w:rsid w:val="00764155"/>
    <w:rsid w:val="007648EA"/>
    <w:rsid w:val="007654C5"/>
    <w:rsid w:val="00765550"/>
    <w:rsid w:val="00765994"/>
    <w:rsid w:val="00766D90"/>
    <w:rsid w:val="00770A0A"/>
    <w:rsid w:val="00770FE0"/>
    <w:rsid w:val="007729AC"/>
    <w:rsid w:val="00772ED3"/>
    <w:rsid w:val="00774F68"/>
    <w:rsid w:val="00777386"/>
    <w:rsid w:val="00777584"/>
    <w:rsid w:val="00780467"/>
    <w:rsid w:val="007807DC"/>
    <w:rsid w:val="00780C0C"/>
    <w:rsid w:val="00781B17"/>
    <w:rsid w:val="007828EB"/>
    <w:rsid w:val="007829F9"/>
    <w:rsid w:val="00782A6F"/>
    <w:rsid w:val="00782BA9"/>
    <w:rsid w:val="0078323E"/>
    <w:rsid w:val="0078395F"/>
    <w:rsid w:val="00785056"/>
    <w:rsid w:val="00785F93"/>
    <w:rsid w:val="0078662D"/>
    <w:rsid w:val="00786EED"/>
    <w:rsid w:val="007876A6"/>
    <w:rsid w:val="007904EE"/>
    <w:rsid w:val="00790CB3"/>
    <w:rsid w:val="00791087"/>
    <w:rsid w:val="00791169"/>
    <w:rsid w:val="00791895"/>
    <w:rsid w:val="007924D2"/>
    <w:rsid w:val="007932E5"/>
    <w:rsid w:val="00794197"/>
    <w:rsid w:val="00794238"/>
    <w:rsid w:val="00794C85"/>
    <w:rsid w:val="0079548B"/>
    <w:rsid w:val="00795792"/>
    <w:rsid w:val="00796435"/>
    <w:rsid w:val="00797324"/>
    <w:rsid w:val="007974A3"/>
    <w:rsid w:val="007A026E"/>
    <w:rsid w:val="007A0404"/>
    <w:rsid w:val="007A0908"/>
    <w:rsid w:val="007A0CE8"/>
    <w:rsid w:val="007A14EB"/>
    <w:rsid w:val="007A1AED"/>
    <w:rsid w:val="007A1F95"/>
    <w:rsid w:val="007A238A"/>
    <w:rsid w:val="007A34AB"/>
    <w:rsid w:val="007A3728"/>
    <w:rsid w:val="007A37F3"/>
    <w:rsid w:val="007A3DA9"/>
    <w:rsid w:val="007A433F"/>
    <w:rsid w:val="007A4F9E"/>
    <w:rsid w:val="007A5637"/>
    <w:rsid w:val="007A61E8"/>
    <w:rsid w:val="007A62C0"/>
    <w:rsid w:val="007A63F9"/>
    <w:rsid w:val="007A693D"/>
    <w:rsid w:val="007A6C05"/>
    <w:rsid w:val="007A6EA2"/>
    <w:rsid w:val="007A74C7"/>
    <w:rsid w:val="007B0F00"/>
    <w:rsid w:val="007B17DB"/>
    <w:rsid w:val="007B1ADC"/>
    <w:rsid w:val="007B1B47"/>
    <w:rsid w:val="007B1FEC"/>
    <w:rsid w:val="007B22D8"/>
    <w:rsid w:val="007B2CF4"/>
    <w:rsid w:val="007B4192"/>
    <w:rsid w:val="007B46E7"/>
    <w:rsid w:val="007B4F6B"/>
    <w:rsid w:val="007B540F"/>
    <w:rsid w:val="007B552E"/>
    <w:rsid w:val="007B5C21"/>
    <w:rsid w:val="007B74EB"/>
    <w:rsid w:val="007B78DD"/>
    <w:rsid w:val="007B7A61"/>
    <w:rsid w:val="007B7DAF"/>
    <w:rsid w:val="007C0F8F"/>
    <w:rsid w:val="007C0FDA"/>
    <w:rsid w:val="007C10B9"/>
    <w:rsid w:val="007C2307"/>
    <w:rsid w:val="007C2AB1"/>
    <w:rsid w:val="007C3D4A"/>
    <w:rsid w:val="007C4897"/>
    <w:rsid w:val="007C6320"/>
    <w:rsid w:val="007C6B45"/>
    <w:rsid w:val="007C6F78"/>
    <w:rsid w:val="007C6F94"/>
    <w:rsid w:val="007C73B7"/>
    <w:rsid w:val="007D081D"/>
    <w:rsid w:val="007D15FC"/>
    <w:rsid w:val="007D2296"/>
    <w:rsid w:val="007D2752"/>
    <w:rsid w:val="007D4249"/>
    <w:rsid w:val="007D45A7"/>
    <w:rsid w:val="007D4661"/>
    <w:rsid w:val="007D4FE4"/>
    <w:rsid w:val="007D5142"/>
    <w:rsid w:val="007D5B56"/>
    <w:rsid w:val="007D6449"/>
    <w:rsid w:val="007D68AF"/>
    <w:rsid w:val="007D7090"/>
    <w:rsid w:val="007D70E5"/>
    <w:rsid w:val="007E05C4"/>
    <w:rsid w:val="007E05E8"/>
    <w:rsid w:val="007E0855"/>
    <w:rsid w:val="007E11B7"/>
    <w:rsid w:val="007E1B31"/>
    <w:rsid w:val="007E1B81"/>
    <w:rsid w:val="007E2313"/>
    <w:rsid w:val="007E3138"/>
    <w:rsid w:val="007E333F"/>
    <w:rsid w:val="007E3ABA"/>
    <w:rsid w:val="007E495A"/>
    <w:rsid w:val="007E4CD1"/>
    <w:rsid w:val="007E7558"/>
    <w:rsid w:val="007E7B0F"/>
    <w:rsid w:val="007F0108"/>
    <w:rsid w:val="007F0142"/>
    <w:rsid w:val="007F02CF"/>
    <w:rsid w:val="007F0836"/>
    <w:rsid w:val="007F0BAB"/>
    <w:rsid w:val="007F1097"/>
    <w:rsid w:val="007F1545"/>
    <w:rsid w:val="007F1922"/>
    <w:rsid w:val="007F1CA9"/>
    <w:rsid w:val="007F24F3"/>
    <w:rsid w:val="007F2B58"/>
    <w:rsid w:val="007F3850"/>
    <w:rsid w:val="007F3E32"/>
    <w:rsid w:val="007F3F51"/>
    <w:rsid w:val="007F415D"/>
    <w:rsid w:val="007F41E1"/>
    <w:rsid w:val="007F58E4"/>
    <w:rsid w:val="007F5DA4"/>
    <w:rsid w:val="007F5E92"/>
    <w:rsid w:val="007F66A6"/>
    <w:rsid w:val="007F6AD3"/>
    <w:rsid w:val="007F6C81"/>
    <w:rsid w:val="007F71EC"/>
    <w:rsid w:val="007F77C2"/>
    <w:rsid w:val="008005AD"/>
    <w:rsid w:val="00800EED"/>
    <w:rsid w:val="0080172F"/>
    <w:rsid w:val="00801B1B"/>
    <w:rsid w:val="00801F27"/>
    <w:rsid w:val="00802DFB"/>
    <w:rsid w:val="0080335F"/>
    <w:rsid w:val="00803636"/>
    <w:rsid w:val="0080439E"/>
    <w:rsid w:val="008043E0"/>
    <w:rsid w:val="00804A12"/>
    <w:rsid w:val="008058C2"/>
    <w:rsid w:val="00805CF5"/>
    <w:rsid w:val="00806098"/>
    <w:rsid w:val="00807B38"/>
    <w:rsid w:val="008108FE"/>
    <w:rsid w:val="008109E0"/>
    <w:rsid w:val="00811467"/>
    <w:rsid w:val="00811A31"/>
    <w:rsid w:val="00812043"/>
    <w:rsid w:val="008141BD"/>
    <w:rsid w:val="008149B3"/>
    <w:rsid w:val="00815261"/>
    <w:rsid w:val="0081540D"/>
    <w:rsid w:val="00815438"/>
    <w:rsid w:val="008154F7"/>
    <w:rsid w:val="00815A4E"/>
    <w:rsid w:val="008161F3"/>
    <w:rsid w:val="00816331"/>
    <w:rsid w:val="00816F15"/>
    <w:rsid w:val="00821535"/>
    <w:rsid w:val="00823401"/>
    <w:rsid w:val="00823E7A"/>
    <w:rsid w:val="00824073"/>
    <w:rsid w:val="00825824"/>
    <w:rsid w:val="00825C71"/>
    <w:rsid w:val="00826037"/>
    <w:rsid w:val="00826D2D"/>
    <w:rsid w:val="00826EC2"/>
    <w:rsid w:val="00827F97"/>
    <w:rsid w:val="00830C1C"/>
    <w:rsid w:val="00831725"/>
    <w:rsid w:val="00831DC9"/>
    <w:rsid w:val="00833124"/>
    <w:rsid w:val="008340F8"/>
    <w:rsid w:val="00834F13"/>
    <w:rsid w:val="008377AA"/>
    <w:rsid w:val="00837819"/>
    <w:rsid w:val="00837BF6"/>
    <w:rsid w:val="00840511"/>
    <w:rsid w:val="00840A9B"/>
    <w:rsid w:val="00840C2F"/>
    <w:rsid w:val="0084114B"/>
    <w:rsid w:val="0084193B"/>
    <w:rsid w:val="00841994"/>
    <w:rsid w:val="00841A1A"/>
    <w:rsid w:val="0084261A"/>
    <w:rsid w:val="00842C09"/>
    <w:rsid w:val="00843ADC"/>
    <w:rsid w:val="00844545"/>
    <w:rsid w:val="00844A42"/>
    <w:rsid w:val="00845C60"/>
    <w:rsid w:val="00846C91"/>
    <w:rsid w:val="008470C7"/>
    <w:rsid w:val="00847811"/>
    <w:rsid w:val="00847D5C"/>
    <w:rsid w:val="00850AE5"/>
    <w:rsid w:val="008518C5"/>
    <w:rsid w:val="00852107"/>
    <w:rsid w:val="008521D0"/>
    <w:rsid w:val="00852B13"/>
    <w:rsid w:val="008548A1"/>
    <w:rsid w:val="00854B6D"/>
    <w:rsid w:val="008559AD"/>
    <w:rsid w:val="00855F2D"/>
    <w:rsid w:val="00856453"/>
    <w:rsid w:val="00860110"/>
    <w:rsid w:val="008602CE"/>
    <w:rsid w:val="008609B5"/>
    <w:rsid w:val="0086154E"/>
    <w:rsid w:val="00861C83"/>
    <w:rsid w:val="008624F9"/>
    <w:rsid w:val="008638AA"/>
    <w:rsid w:val="008648AE"/>
    <w:rsid w:val="00866195"/>
    <w:rsid w:val="0086754A"/>
    <w:rsid w:val="008679C0"/>
    <w:rsid w:val="008705C2"/>
    <w:rsid w:val="008716E0"/>
    <w:rsid w:val="008718B7"/>
    <w:rsid w:val="00871D2E"/>
    <w:rsid w:val="008726E6"/>
    <w:rsid w:val="00872BCD"/>
    <w:rsid w:val="008732A2"/>
    <w:rsid w:val="00873C69"/>
    <w:rsid w:val="0087654E"/>
    <w:rsid w:val="00876608"/>
    <w:rsid w:val="00876CF2"/>
    <w:rsid w:val="008772C7"/>
    <w:rsid w:val="00877515"/>
    <w:rsid w:val="0087795C"/>
    <w:rsid w:val="00880843"/>
    <w:rsid w:val="00881EE3"/>
    <w:rsid w:val="008822A7"/>
    <w:rsid w:val="00882C16"/>
    <w:rsid w:val="008834B2"/>
    <w:rsid w:val="0088476A"/>
    <w:rsid w:val="00887608"/>
    <w:rsid w:val="008879B0"/>
    <w:rsid w:val="008916FF"/>
    <w:rsid w:val="008923D4"/>
    <w:rsid w:val="00892D7E"/>
    <w:rsid w:val="00892E10"/>
    <w:rsid w:val="00892F1F"/>
    <w:rsid w:val="008932E2"/>
    <w:rsid w:val="00893C85"/>
    <w:rsid w:val="0089422D"/>
    <w:rsid w:val="00895071"/>
    <w:rsid w:val="008962AC"/>
    <w:rsid w:val="00896785"/>
    <w:rsid w:val="008968F8"/>
    <w:rsid w:val="00897879"/>
    <w:rsid w:val="008A05C7"/>
    <w:rsid w:val="008A0A4C"/>
    <w:rsid w:val="008A0D66"/>
    <w:rsid w:val="008A147F"/>
    <w:rsid w:val="008A18EA"/>
    <w:rsid w:val="008A2E8A"/>
    <w:rsid w:val="008A3272"/>
    <w:rsid w:val="008A3629"/>
    <w:rsid w:val="008A3E11"/>
    <w:rsid w:val="008A4093"/>
    <w:rsid w:val="008A50B5"/>
    <w:rsid w:val="008A5294"/>
    <w:rsid w:val="008A52BF"/>
    <w:rsid w:val="008A548D"/>
    <w:rsid w:val="008A5C8A"/>
    <w:rsid w:val="008A764D"/>
    <w:rsid w:val="008A7733"/>
    <w:rsid w:val="008B0BE3"/>
    <w:rsid w:val="008B0CF4"/>
    <w:rsid w:val="008B0D3A"/>
    <w:rsid w:val="008B0DBA"/>
    <w:rsid w:val="008B0E91"/>
    <w:rsid w:val="008B1356"/>
    <w:rsid w:val="008B17FA"/>
    <w:rsid w:val="008B1D3D"/>
    <w:rsid w:val="008B1F3B"/>
    <w:rsid w:val="008B3082"/>
    <w:rsid w:val="008B3EB2"/>
    <w:rsid w:val="008B43D7"/>
    <w:rsid w:val="008B4A48"/>
    <w:rsid w:val="008B50E7"/>
    <w:rsid w:val="008B51F9"/>
    <w:rsid w:val="008B7B6B"/>
    <w:rsid w:val="008B7F21"/>
    <w:rsid w:val="008C0195"/>
    <w:rsid w:val="008C03A7"/>
    <w:rsid w:val="008C0D32"/>
    <w:rsid w:val="008C0D84"/>
    <w:rsid w:val="008C18FE"/>
    <w:rsid w:val="008C1D3C"/>
    <w:rsid w:val="008C2858"/>
    <w:rsid w:val="008C3449"/>
    <w:rsid w:val="008C34F0"/>
    <w:rsid w:val="008C381F"/>
    <w:rsid w:val="008C3949"/>
    <w:rsid w:val="008C3F21"/>
    <w:rsid w:val="008C4209"/>
    <w:rsid w:val="008C58F6"/>
    <w:rsid w:val="008C6A46"/>
    <w:rsid w:val="008C7025"/>
    <w:rsid w:val="008C7E29"/>
    <w:rsid w:val="008D1107"/>
    <w:rsid w:val="008D285C"/>
    <w:rsid w:val="008D2D63"/>
    <w:rsid w:val="008D3426"/>
    <w:rsid w:val="008D362A"/>
    <w:rsid w:val="008D4DBA"/>
    <w:rsid w:val="008D6070"/>
    <w:rsid w:val="008D7CB8"/>
    <w:rsid w:val="008E20E7"/>
    <w:rsid w:val="008E309C"/>
    <w:rsid w:val="008E604E"/>
    <w:rsid w:val="008E6E6B"/>
    <w:rsid w:val="008E7370"/>
    <w:rsid w:val="008F0C6C"/>
    <w:rsid w:val="008F0C89"/>
    <w:rsid w:val="008F15FE"/>
    <w:rsid w:val="008F1F4D"/>
    <w:rsid w:val="008F25DC"/>
    <w:rsid w:val="008F26C7"/>
    <w:rsid w:val="008F2E36"/>
    <w:rsid w:val="008F3030"/>
    <w:rsid w:val="008F36CD"/>
    <w:rsid w:val="008F3B9A"/>
    <w:rsid w:val="008F4CC3"/>
    <w:rsid w:val="008F540D"/>
    <w:rsid w:val="008F5941"/>
    <w:rsid w:val="008F6DAC"/>
    <w:rsid w:val="008F6E18"/>
    <w:rsid w:val="008F73CE"/>
    <w:rsid w:val="008F783A"/>
    <w:rsid w:val="00901CEA"/>
    <w:rsid w:val="00902312"/>
    <w:rsid w:val="00902784"/>
    <w:rsid w:val="00904554"/>
    <w:rsid w:val="00904AFC"/>
    <w:rsid w:val="009065FB"/>
    <w:rsid w:val="00906BF6"/>
    <w:rsid w:val="00906E4E"/>
    <w:rsid w:val="00907879"/>
    <w:rsid w:val="00911F60"/>
    <w:rsid w:val="00912342"/>
    <w:rsid w:val="0091371B"/>
    <w:rsid w:val="009138E7"/>
    <w:rsid w:val="00913F31"/>
    <w:rsid w:val="0091406F"/>
    <w:rsid w:val="00914665"/>
    <w:rsid w:val="00915082"/>
    <w:rsid w:val="00915704"/>
    <w:rsid w:val="00917C05"/>
    <w:rsid w:val="00917F05"/>
    <w:rsid w:val="0092164C"/>
    <w:rsid w:val="0092230B"/>
    <w:rsid w:val="00923530"/>
    <w:rsid w:val="009238A8"/>
    <w:rsid w:val="00923A3B"/>
    <w:rsid w:val="00923AB7"/>
    <w:rsid w:val="00923B75"/>
    <w:rsid w:val="0092424A"/>
    <w:rsid w:val="00924CBC"/>
    <w:rsid w:val="00924EBB"/>
    <w:rsid w:val="00930C18"/>
    <w:rsid w:val="009312A1"/>
    <w:rsid w:val="00931CEB"/>
    <w:rsid w:val="00932357"/>
    <w:rsid w:val="00934E99"/>
    <w:rsid w:val="0093503E"/>
    <w:rsid w:val="0093522B"/>
    <w:rsid w:val="00935C7B"/>
    <w:rsid w:val="0093642C"/>
    <w:rsid w:val="00936BBC"/>
    <w:rsid w:val="0093723F"/>
    <w:rsid w:val="00937C31"/>
    <w:rsid w:val="00942EC0"/>
    <w:rsid w:val="0094404A"/>
    <w:rsid w:val="0094419B"/>
    <w:rsid w:val="00945E2F"/>
    <w:rsid w:val="0094704C"/>
    <w:rsid w:val="009472AA"/>
    <w:rsid w:val="00947C7E"/>
    <w:rsid w:val="00950066"/>
    <w:rsid w:val="00950E2C"/>
    <w:rsid w:val="0095186F"/>
    <w:rsid w:val="00951DCC"/>
    <w:rsid w:val="00952143"/>
    <w:rsid w:val="00952A96"/>
    <w:rsid w:val="009536AF"/>
    <w:rsid w:val="009545EB"/>
    <w:rsid w:val="00955097"/>
    <w:rsid w:val="00956013"/>
    <w:rsid w:val="009561FD"/>
    <w:rsid w:val="00956861"/>
    <w:rsid w:val="00956FF9"/>
    <w:rsid w:val="009574B1"/>
    <w:rsid w:val="009578E9"/>
    <w:rsid w:val="00957D92"/>
    <w:rsid w:val="00960FF4"/>
    <w:rsid w:val="00961894"/>
    <w:rsid w:val="009618E1"/>
    <w:rsid w:val="009628E2"/>
    <w:rsid w:val="00963689"/>
    <w:rsid w:val="009638AF"/>
    <w:rsid w:val="00963EE8"/>
    <w:rsid w:val="009640A7"/>
    <w:rsid w:val="00964C60"/>
    <w:rsid w:val="00964FE4"/>
    <w:rsid w:val="00965191"/>
    <w:rsid w:val="0096587E"/>
    <w:rsid w:val="00965F69"/>
    <w:rsid w:val="00966250"/>
    <w:rsid w:val="00967468"/>
    <w:rsid w:val="00974597"/>
    <w:rsid w:val="00974BB6"/>
    <w:rsid w:val="00974E9F"/>
    <w:rsid w:val="00975E83"/>
    <w:rsid w:val="0097650E"/>
    <w:rsid w:val="00977186"/>
    <w:rsid w:val="0097768C"/>
    <w:rsid w:val="00977DA2"/>
    <w:rsid w:val="00980375"/>
    <w:rsid w:val="0098185E"/>
    <w:rsid w:val="0098190B"/>
    <w:rsid w:val="0098230A"/>
    <w:rsid w:val="00982A7A"/>
    <w:rsid w:val="00983FDB"/>
    <w:rsid w:val="0098500F"/>
    <w:rsid w:val="009851E1"/>
    <w:rsid w:val="009854DA"/>
    <w:rsid w:val="0098563A"/>
    <w:rsid w:val="0098597E"/>
    <w:rsid w:val="00985BB2"/>
    <w:rsid w:val="00985BF5"/>
    <w:rsid w:val="009868C3"/>
    <w:rsid w:val="00986C6B"/>
    <w:rsid w:val="009871FC"/>
    <w:rsid w:val="00990B1E"/>
    <w:rsid w:val="0099121C"/>
    <w:rsid w:val="00992174"/>
    <w:rsid w:val="00992603"/>
    <w:rsid w:val="00992E50"/>
    <w:rsid w:val="009932E9"/>
    <w:rsid w:val="00993582"/>
    <w:rsid w:val="00993957"/>
    <w:rsid w:val="00993BAE"/>
    <w:rsid w:val="00993EB1"/>
    <w:rsid w:val="00994AE5"/>
    <w:rsid w:val="0099554F"/>
    <w:rsid w:val="00996B75"/>
    <w:rsid w:val="00996B88"/>
    <w:rsid w:val="00996DE2"/>
    <w:rsid w:val="0099743A"/>
    <w:rsid w:val="00997863"/>
    <w:rsid w:val="009979AA"/>
    <w:rsid w:val="00997E83"/>
    <w:rsid w:val="009A09AA"/>
    <w:rsid w:val="009A0E66"/>
    <w:rsid w:val="009A1562"/>
    <w:rsid w:val="009A19B3"/>
    <w:rsid w:val="009A1F5C"/>
    <w:rsid w:val="009A1F72"/>
    <w:rsid w:val="009A27F8"/>
    <w:rsid w:val="009A2BF4"/>
    <w:rsid w:val="009A2BFF"/>
    <w:rsid w:val="009A408E"/>
    <w:rsid w:val="009A470B"/>
    <w:rsid w:val="009A4F5B"/>
    <w:rsid w:val="009A5021"/>
    <w:rsid w:val="009A5159"/>
    <w:rsid w:val="009A5199"/>
    <w:rsid w:val="009A5DA5"/>
    <w:rsid w:val="009A6178"/>
    <w:rsid w:val="009A61B5"/>
    <w:rsid w:val="009A7283"/>
    <w:rsid w:val="009A7383"/>
    <w:rsid w:val="009B0047"/>
    <w:rsid w:val="009B02E8"/>
    <w:rsid w:val="009B1132"/>
    <w:rsid w:val="009B15E8"/>
    <w:rsid w:val="009B163C"/>
    <w:rsid w:val="009B1B44"/>
    <w:rsid w:val="009B1C4A"/>
    <w:rsid w:val="009B1C95"/>
    <w:rsid w:val="009B1DBE"/>
    <w:rsid w:val="009B1EB5"/>
    <w:rsid w:val="009B205C"/>
    <w:rsid w:val="009B2423"/>
    <w:rsid w:val="009B24DC"/>
    <w:rsid w:val="009B2FF7"/>
    <w:rsid w:val="009B46A4"/>
    <w:rsid w:val="009B48D6"/>
    <w:rsid w:val="009B5456"/>
    <w:rsid w:val="009B5848"/>
    <w:rsid w:val="009B5AA3"/>
    <w:rsid w:val="009B5B0B"/>
    <w:rsid w:val="009B6E36"/>
    <w:rsid w:val="009B705F"/>
    <w:rsid w:val="009B7DF9"/>
    <w:rsid w:val="009C0269"/>
    <w:rsid w:val="009C0CFA"/>
    <w:rsid w:val="009C12DB"/>
    <w:rsid w:val="009C18AE"/>
    <w:rsid w:val="009C1CE6"/>
    <w:rsid w:val="009C2BE3"/>
    <w:rsid w:val="009C3508"/>
    <w:rsid w:val="009C3563"/>
    <w:rsid w:val="009C3C04"/>
    <w:rsid w:val="009C4926"/>
    <w:rsid w:val="009C51E1"/>
    <w:rsid w:val="009C55E5"/>
    <w:rsid w:val="009C5669"/>
    <w:rsid w:val="009C5E86"/>
    <w:rsid w:val="009C7FC6"/>
    <w:rsid w:val="009D084A"/>
    <w:rsid w:val="009D2A7B"/>
    <w:rsid w:val="009D3480"/>
    <w:rsid w:val="009D34E9"/>
    <w:rsid w:val="009D4B80"/>
    <w:rsid w:val="009D4E14"/>
    <w:rsid w:val="009D66E6"/>
    <w:rsid w:val="009D67C8"/>
    <w:rsid w:val="009D71BC"/>
    <w:rsid w:val="009D7306"/>
    <w:rsid w:val="009D7E28"/>
    <w:rsid w:val="009E077A"/>
    <w:rsid w:val="009E0E86"/>
    <w:rsid w:val="009E0F75"/>
    <w:rsid w:val="009E12F2"/>
    <w:rsid w:val="009E54D4"/>
    <w:rsid w:val="009E5C1B"/>
    <w:rsid w:val="009E5E10"/>
    <w:rsid w:val="009E7B04"/>
    <w:rsid w:val="009F036A"/>
    <w:rsid w:val="009F0406"/>
    <w:rsid w:val="009F099F"/>
    <w:rsid w:val="009F19F1"/>
    <w:rsid w:val="009F1C3A"/>
    <w:rsid w:val="009F1D7F"/>
    <w:rsid w:val="009F1EF3"/>
    <w:rsid w:val="009F3470"/>
    <w:rsid w:val="009F348B"/>
    <w:rsid w:val="009F4033"/>
    <w:rsid w:val="009F4132"/>
    <w:rsid w:val="009F45DB"/>
    <w:rsid w:val="009F47C6"/>
    <w:rsid w:val="009F59EA"/>
    <w:rsid w:val="009F5B4F"/>
    <w:rsid w:val="009F5D5D"/>
    <w:rsid w:val="009F662B"/>
    <w:rsid w:val="009F6ACA"/>
    <w:rsid w:val="009F7B41"/>
    <w:rsid w:val="00A00177"/>
    <w:rsid w:val="00A010E0"/>
    <w:rsid w:val="00A01D00"/>
    <w:rsid w:val="00A01F38"/>
    <w:rsid w:val="00A0225E"/>
    <w:rsid w:val="00A035FD"/>
    <w:rsid w:val="00A03A08"/>
    <w:rsid w:val="00A03E2D"/>
    <w:rsid w:val="00A04571"/>
    <w:rsid w:val="00A053E4"/>
    <w:rsid w:val="00A068C9"/>
    <w:rsid w:val="00A0696F"/>
    <w:rsid w:val="00A06EA6"/>
    <w:rsid w:val="00A0713A"/>
    <w:rsid w:val="00A10262"/>
    <w:rsid w:val="00A1107B"/>
    <w:rsid w:val="00A112E7"/>
    <w:rsid w:val="00A117AE"/>
    <w:rsid w:val="00A12134"/>
    <w:rsid w:val="00A1244E"/>
    <w:rsid w:val="00A12565"/>
    <w:rsid w:val="00A12E29"/>
    <w:rsid w:val="00A13CE0"/>
    <w:rsid w:val="00A13DF1"/>
    <w:rsid w:val="00A15577"/>
    <w:rsid w:val="00A1584B"/>
    <w:rsid w:val="00A16904"/>
    <w:rsid w:val="00A16C58"/>
    <w:rsid w:val="00A17537"/>
    <w:rsid w:val="00A20510"/>
    <w:rsid w:val="00A207E6"/>
    <w:rsid w:val="00A21114"/>
    <w:rsid w:val="00A211B1"/>
    <w:rsid w:val="00A214F1"/>
    <w:rsid w:val="00A21E84"/>
    <w:rsid w:val="00A225B7"/>
    <w:rsid w:val="00A231F8"/>
    <w:rsid w:val="00A23726"/>
    <w:rsid w:val="00A241F1"/>
    <w:rsid w:val="00A24A31"/>
    <w:rsid w:val="00A2593A"/>
    <w:rsid w:val="00A261F1"/>
    <w:rsid w:val="00A2637C"/>
    <w:rsid w:val="00A266AC"/>
    <w:rsid w:val="00A26BAC"/>
    <w:rsid w:val="00A26C9F"/>
    <w:rsid w:val="00A26D05"/>
    <w:rsid w:val="00A27E69"/>
    <w:rsid w:val="00A300BB"/>
    <w:rsid w:val="00A30A78"/>
    <w:rsid w:val="00A30FC0"/>
    <w:rsid w:val="00A33408"/>
    <w:rsid w:val="00A335A0"/>
    <w:rsid w:val="00A33E4D"/>
    <w:rsid w:val="00A34082"/>
    <w:rsid w:val="00A345BC"/>
    <w:rsid w:val="00A36A38"/>
    <w:rsid w:val="00A36B30"/>
    <w:rsid w:val="00A37004"/>
    <w:rsid w:val="00A378BD"/>
    <w:rsid w:val="00A40367"/>
    <w:rsid w:val="00A40E28"/>
    <w:rsid w:val="00A41BA2"/>
    <w:rsid w:val="00A41BF7"/>
    <w:rsid w:val="00A41ED7"/>
    <w:rsid w:val="00A4282A"/>
    <w:rsid w:val="00A4290D"/>
    <w:rsid w:val="00A42927"/>
    <w:rsid w:val="00A43EBA"/>
    <w:rsid w:val="00A43FBA"/>
    <w:rsid w:val="00A4409A"/>
    <w:rsid w:val="00A45048"/>
    <w:rsid w:val="00A4547F"/>
    <w:rsid w:val="00A4586E"/>
    <w:rsid w:val="00A458D1"/>
    <w:rsid w:val="00A45B9F"/>
    <w:rsid w:val="00A45EC9"/>
    <w:rsid w:val="00A465BF"/>
    <w:rsid w:val="00A46921"/>
    <w:rsid w:val="00A46FBC"/>
    <w:rsid w:val="00A470D6"/>
    <w:rsid w:val="00A4730D"/>
    <w:rsid w:val="00A5016D"/>
    <w:rsid w:val="00A50659"/>
    <w:rsid w:val="00A512D5"/>
    <w:rsid w:val="00A52B3D"/>
    <w:rsid w:val="00A5330D"/>
    <w:rsid w:val="00A533C3"/>
    <w:rsid w:val="00A5354F"/>
    <w:rsid w:val="00A5502A"/>
    <w:rsid w:val="00A55394"/>
    <w:rsid w:val="00A5571B"/>
    <w:rsid w:val="00A561EA"/>
    <w:rsid w:val="00A5631E"/>
    <w:rsid w:val="00A565E0"/>
    <w:rsid w:val="00A57FDA"/>
    <w:rsid w:val="00A60173"/>
    <w:rsid w:val="00A602EA"/>
    <w:rsid w:val="00A603B8"/>
    <w:rsid w:val="00A60C8E"/>
    <w:rsid w:val="00A612C5"/>
    <w:rsid w:val="00A615CE"/>
    <w:rsid w:val="00A61EC5"/>
    <w:rsid w:val="00A632BA"/>
    <w:rsid w:val="00A63B37"/>
    <w:rsid w:val="00A64224"/>
    <w:rsid w:val="00A65A9F"/>
    <w:rsid w:val="00A65AB4"/>
    <w:rsid w:val="00A65B82"/>
    <w:rsid w:val="00A662B6"/>
    <w:rsid w:val="00A66C73"/>
    <w:rsid w:val="00A66D8F"/>
    <w:rsid w:val="00A67335"/>
    <w:rsid w:val="00A677E9"/>
    <w:rsid w:val="00A70134"/>
    <w:rsid w:val="00A7241C"/>
    <w:rsid w:val="00A72DC9"/>
    <w:rsid w:val="00A72F2B"/>
    <w:rsid w:val="00A733CB"/>
    <w:rsid w:val="00A744FD"/>
    <w:rsid w:val="00A74553"/>
    <w:rsid w:val="00A74B79"/>
    <w:rsid w:val="00A764BD"/>
    <w:rsid w:val="00A77CEC"/>
    <w:rsid w:val="00A77D6D"/>
    <w:rsid w:val="00A803EC"/>
    <w:rsid w:val="00A80DF3"/>
    <w:rsid w:val="00A8109F"/>
    <w:rsid w:val="00A81623"/>
    <w:rsid w:val="00A827D5"/>
    <w:rsid w:val="00A83148"/>
    <w:rsid w:val="00A837F7"/>
    <w:rsid w:val="00A838DB"/>
    <w:rsid w:val="00A83A62"/>
    <w:rsid w:val="00A83DD1"/>
    <w:rsid w:val="00A83ED5"/>
    <w:rsid w:val="00A857FF"/>
    <w:rsid w:val="00A85A84"/>
    <w:rsid w:val="00A8644F"/>
    <w:rsid w:val="00A8680A"/>
    <w:rsid w:val="00A901FD"/>
    <w:rsid w:val="00A90E2B"/>
    <w:rsid w:val="00A92290"/>
    <w:rsid w:val="00A93473"/>
    <w:rsid w:val="00A9389A"/>
    <w:rsid w:val="00A939CF"/>
    <w:rsid w:val="00A939E7"/>
    <w:rsid w:val="00A93B42"/>
    <w:rsid w:val="00A945D2"/>
    <w:rsid w:val="00A94D7F"/>
    <w:rsid w:val="00A959CF"/>
    <w:rsid w:val="00A96955"/>
    <w:rsid w:val="00A96D0F"/>
    <w:rsid w:val="00A96F73"/>
    <w:rsid w:val="00A973E8"/>
    <w:rsid w:val="00AA08C9"/>
    <w:rsid w:val="00AA0B61"/>
    <w:rsid w:val="00AA0DF8"/>
    <w:rsid w:val="00AA0E25"/>
    <w:rsid w:val="00AA121E"/>
    <w:rsid w:val="00AA1E21"/>
    <w:rsid w:val="00AA1F49"/>
    <w:rsid w:val="00AA29DD"/>
    <w:rsid w:val="00AA2B40"/>
    <w:rsid w:val="00AA3346"/>
    <w:rsid w:val="00AA3AA3"/>
    <w:rsid w:val="00AA4C2F"/>
    <w:rsid w:val="00AA5468"/>
    <w:rsid w:val="00AA6AE6"/>
    <w:rsid w:val="00AA6FD4"/>
    <w:rsid w:val="00AB1006"/>
    <w:rsid w:val="00AB10E1"/>
    <w:rsid w:val="00AB16E9"/>
    <w:rsid w:val="00AB1999"/>
    <w:rsid w:val="00AB2658"/>
    <w:rsid w:val="00AB2790"/>
    <w:rsid w:val="00AB2F1F"/>
    <w:rsid w:val="00AB2F77"/>
    <w:rsid w:val="00AB386B"/>
    <w:rsid w:val="00AB4768"/>
    <w:rsid w:val="00AB4EB0"/>
    <w:rsid w:val="00AB4F07"/>
    <w:rsid w:val="00AB56B5"/>
    <w:rsid w:val="00AB6779"/>
    <w:rsid w:val="00AB6D05"/>
    <w:rsid w:val="00AB7F5B"/>
    <w:rsid w:val="00AC05C4"/>
    <w:rsid w:val="00AC13EF"/>
    <w:rsid w:val="00AC2C1D"/>
    <w:rsid w:val="00AC3239"/>
    <w:rsid w:val="00AC32A1"/>
    <w:rsid w:val="00AC33C2"/>
    <w:rsid w:val="00AC39C6"/>
    <w:rsid w:val="00AC3A1A"/>
    <w:rsid w:val="00AC42C0"/>
    <w:rsid w:val="00AC4496"/>
    <w:rsid w:val="00AC554B"/>
    <w:rsid w:val="00AC57A3"/>
    <w:rsid w:val="00AC57A5"/>
    <w:rsid w:val="00AC5FAC"/>
    <w:rsid w:val="00AC62C8"/>
    <w:rsid w:val="00AC6FD9"/>
    <w:rsid w:val="00AC759A"/>
    <w:rsid w:val="00AD03BE"/>
    <w:rsid w:val="00AD1036"/>
    <w:rsid w:val="00AD171C"/>
    <w:rsid w:val="00AD1D04"/>
    <w:rsid w:val="00AD2973"/>
    <w:rsid w:val="00AD34C3"/>
    <w:rsid w:val="00AD3B40"/>
    <w:rsid w:val="00AD3E0D"/>
    <w:rsid w:val="00AD3FDF"/>
    <w:rsid w:val="00AD40F5"/>
    <w:rsid w:val="00AD43F5"/>
    <w:rsid w:val="00AD5BBD"/>
    <w:rsid w:val="00AD5F5B"/>
    <w:rsid w:val="00AD6CC6"/>
    <w:rsid w:val="00AD6DFD"/>
    <w:rsid w:val="00AD6EB1"/>
    <w:rsid w:val="00AD6F4E"/>
    <w:rsid w:val="00AD7214"/>
    <w:rsid w:val="00AD7F40"/>
    <w:rsid w:val="00AE2841"/>
    <w:rsid w:val="00AE323E"/>
    <w:rsid w:val="00AE3612"/>
    <w:rsid w:val="00AE402C"/>
    <w:rsid w:val="00AE405F"/>
    <w:rsid w:val="00AE469E"/>
    <w:rsid w:val="00AE4F02"/>
    <w:rsid w:val="00AE5575"/>
    <w:rsid w:val="00AE586D"/>
    <w:rsid w:val="00AE6299"/>
    <w:rsid w:val="00AE65C6"/>
    <w:rsid w:val="00AF035A"/>
    <w:rsid w:val="00AF0EBB"/>
    <w:rsid w:val="00AF161A"/>
    <w:rsid w:val="00AF1F62"/>
    <w:rsid w:val="00AF204A"/>
    <w:rsid w:val="00AF233F"/>
    <w:rsid w:val="00AF256E"/>
    <w:rsid w:val="00AF3506"/>
    <w:rsid w:val="00AF371E"/>
    <w:rsid w:val="00AF3E7A"/>
    <w:rsid w:val="00AF4F41"/>
    <w:rsid w:val="00AF56DA"/>
    <w:rsid w:val="00AF67D4"/>
    <w:rsid w:val="00AF6B80"/>
    <w:rsid w:val="00AF7952"/>
    <w:rsid w:val="00AF7990"/>
    <w:rsid w:val="00AF7AA7"/>
    <w:rsid w:val="00B0002D"/>
    <w:rsid w:val="00B005E3"/>
    <w:rsid w:val="00B00745"/>
    <w:rsid w:val="00B0120D"/>
    <w:rsid w:val="00B01779"/>
    <w:rsid w:val="00B0223D"/>
    <w:rsid w:val="00B0241E"/>
    <w:rsid w:val="00B0257E"/>
    <w:rsid w:val="00B030F4"/>
    <w:rsid w:val="00B0318F"/>
    <w:rsid w:val="00B03284"/>
    <w:rsid w:val="00B03758"/>
    <w:rsid w:val="00B041D1"/>
    <w:rsid w:val="00B04CB1"/>
    <w:rsid w:val="00B04F72"/>
    <w:rsid w:val="00B056A9"/>
    <w:rsid w:val="00B05950"/>
    <w:rsid w:val="00B05C3F"/>
    <w:rsid w:val="00B06960"/>
    <w:rsid w:val="00B06ADB"/>
    <w:rsid w:val="00B06DDC"/>
    <w:rsid w:val="00B10A1C"/>
    <w:rsid w:val="00B10CEC"/>
    <w:rsid w:val="00B120F5"/>
    <w:rsid w:val="00B1248A"/>
    <w:rsid w:val="00B124BE"/>
    <w:rsid w:val="00B12841"/>
    <w:rsid w:val="00B12B3F"/>
    <w:rsid w:val="00B13517"/>
    <w:rsid w:val="00B1387B"/>
    <w:rsid w:val="00B138C6"/>
    <w:rsid w:val="00B1421F"/>
    <w:rsid w:val="00B14341"/>
    <w:rsid w:val="00B14DC4"/>
    <w:rsid w:val="00B150BC"/>
    <w:rsid w:val="00B17CDE"/>
    <w:rsid w:val="00B200F3"/>
    <w:rsid w:val="00B20563"/>
    <w:rsid w:val="00B20FC6"/>
    <w:rsid w:val="00B22DC8"/>
    <w:rsid w:val="00B23D41"/>
    <w:rsid w:val="00B25506"/>
    <w:rsid w:val="00B30D61"/>
    <w:rsid w:val="00B315C0"/>
    <w:rsid w:val="00B317D2"/>
    <w:rsid w:val="00B3209B"/>
    <w:rsid w:val="00B33052"/>
    <w:rsid w:val="00B33EBD"/>
    <w:rsid w:val="00B34BB0"/>
    <w:rsid w:val="00B35E5E"/>
    <w:rsid w:val="00B36956"/>
    <w:rsid w:val="00B3780C"/>
    <w:rsid w:val="00B41344"/>
    <w:rsid w:val="00B418AF"/>
    <w:rsid w:val="00B43FD3"/>
    <w:rsid w:val="00B44371"/>
    <w:rsid w:val="00B4779E"/>
    <w:rsid w:val="00B508EB"/>
    <w:rsid w:val="00B50CD0"/>
    <w:rsid w:val="00B51188"/>
    <w:rsid w:val="00B527DB"/>
    <w:rsid w:val="00B52F5D"/>
    <w:rsid w:val="00B53227"/>
    <w:rsid w:val="00B5396E"/>
    <w:rsid w:val="00B53D65"/>
    <w:rsid w:val="00B54511"/>
    <w:rsid w:val="00B545A1"/>
    <w:rsid w:val="00B55D8F"/>
    <w:rsid w:val="00B560B2"/>
    <w:rsid w:val="00B5761C"/>
    <w:rsid w:val="00B60442"/>
    <w:rsid w:val="00B60B56"/>
    <w:rsid w:val="00B61003"/>
    <w:rsid w:val="00B62BC4"/>
    <w:rsid w:val="00B646BA"/>
    <w:rsid w:val="00B6680F"/>
    <w:rsid w:val="00B669CA"/>
    <w:rsid w:val="00B671A4"/>
    <w:rsid w:val="00B67858"/>
    <w:rsid w:val="00B71BE6"/>
    <w:rsid w:val="00B722EC"/>
    <w:rsid w:val="00B724C4"/>
    <w:rsid w:val="00B72E30"/>
    <w:rsid w:val="00B73AFD"/>
    <w:rsid w:val="00B74765"/>
    <w:rsid w:val="00B752BF"/>
    <w:rsid w:val="00B7690F"/>
    <w:rsid w:val="00B76B04"/>
    <w:rsid w:val="00B76F40"/>
    <w:rsid w:val="00B812DA"/>
    <w:rsid w:val="00B812DC"/>
    <w:rsid w:val="00B81B55"/>
    <w:rsid w:val="00B82054"/>
    <w:rsid w:val="00B82505"/>
    <w:rsid w:val="00B826CF"/>
    <w:rsid w:val="00B82CB6"/>
    <w:rsid w:val="00B82EAF"/>
    <w:rsid w:val="00B83005"/>
    <w:rsid w:val="00B846FF"/>
    <w:rsid w:val="00B8492D"/>
    <w:rsid w:val="00B84A1F"/>
    <w:rsid w:val="00B851C0"/>
    <w:rsid w:val="00B85676"/>
    <w:rsid w:val="00B8573F"/>
    <w:rsid w:val="00B85EFE"/>
    <w:rsid w:val="00B85F1E"/>
    <w:rsid w:val="00B86AB9"/>
    <w:rsid w:val="00B8734C"/>
    <w:rsid w:val="00B87482"/>
    <w:rsid w:val="00B87825"/>
    <w:rsid w:val="00B900C0"/>
    <w:rsid w:val="00B90A7C"/>
    <w:rsid w:val="00B9102F"/>
    <w:rsid w:val="00B91A2C"/>
    <w:rsid w:val="00B923F8"/>
    <w:rsid w:val="00B92ADD"/>
    <w:rsid w:val="00B92D03"/>
    <w:rsid w:val="00B93AF2"/>
    <w:rsid w:val="00B93CA6"/>
    <w:rsid w:val="00B945F1"/>
    <w:rsid w:val="00B9465D"/>
    <w:rsid w:val="00B952BB"/>
    <w:rsid w:val="00B95C21"/>
    <w:rsid w:val="00B9602F"/>
    <w:rsid w:val="00B96992"/>
    <w:rsid w:val="00B972B1"/>
    <w:rsid w:val="00B9754F"/>
    <w:rsid w:val="00B97CF0"/>
    <w:rsid w:val="00BA00CB"/>
    <w:rsid w:val="00BA0A45"/>
    <w:rsid w:val="00BA0F2F"/>
    <w:rsid w:val="00BA20FD"/>
    <w:rsid w:val="00BA2E2C"/>
    <w:rsid w:val="00BA364A"/>
    <w:rsid w:val="00BA3903"/>
    <w:rsid w:val="00BA3AEC"/>
    <w:rsid w:val="00BA3E28"/>
    <w:rsid w:val="00BA4629"/>
    <w:rsid w:val="00BA4919"/>
    <w:rsid w:val="00BA535F"/>
    <w:rsid w:val="00BA5448"/>
    <w:rsid w:val="00BA5AD6"/>
    <w:rsid w:val="00BA615D"/>
    <w:rsid w:val="00BA6A03"/>
    <w:rsid w:val="00BA6F3C"/>
    <w:rsid w:val="00BA6FED"/>
    <w:rsid w:val="00BA7644"/>
    <w:rsid w:val="00BA7EC4"/>
    <w:rsid w:val="00BB350E"/>
    <w:rsid w:val="00BB3D0F"/>
    <w:rsid w:val="00BB5314"/>
    <w:rsid w:val="00BB5F4E"/>
    <w:rsid w:val="00BB635A"/>
    <w:rsid w:val="00BB76F2"/>
    <w:rsid w:val="00BC0A23"/>
    <w:rsid w:val="00BC100B"/>
    <w:rsid w:val="00BC1A0C"/>
    <w:rsid w:val="00BC1C0F"/>
    <w:rsid w:val="00BC2159"/>
    <w:rsid w:val="00BC2FB9"/>
    <w:rsid w:val="00BC303A"/>
    <w:rsid w:val="00BC3547"/>
    <w:rsid w:val="00BC4170"/>
    <w:rsid w:val="00BC61B7"/>
    <w:rsid w:val="00BC66EA"/>
    <w:rsid w:val="00BC6C74"/>
    <w:rsid w:val="00BC6EA3"/>
    <w:rsid w:val="00BC7573"/>
    <w:rsid w:val="00BD0BEC"/>
    <w:rsid w:val="00BD3E35"/>
    <w:rsid w:val="00BD4254"/>
    <w:rsid w:val="00BD43C7"/>
    <w:rsid w:val="00BD4F00"/>
    <w:rsid w:val="00BD6AEB"/>
    <w:rsid w:val="00BD6C2B"/>
    <w:rsid w:val="00BD6D00"/>
    <w:rsid w:val="00BD71CA"/>
    <w:rsid w:val="00BD7400"/>
    <w:rsid w:val="00BD769B"/>
    <w:rsid w:val="00BD7D8A"/>
    <w:rsid w:val="00BE0788"/>
    <w:rsid w:val="00BE0D7E"/>
    <w:rsid w:val="00BE25B3"/>
    <w:rsid w:val="00BE29B3"/>
    <w:rsid w:val="00BE49D1"/>
    <w:rsid w:val="00BE6AA7"/>
    <w:rsid w:val="00BE6E54"/>
    <w:rsid w:val="00BF1573"/>
    <w:rsid w:val="00BF2440"/>
    <w:rsid w:val="00BF250D"/>
    <w:rsid w:val="00BF2EC6"/>
    <w:rsid w:val="00BF3BEC"/>
    <w:rsid w:val="00BF40C8"/>
    <w:rsid w:val="00BF43A6"/>
    <w:rsid w:val="00BF4A14"/>
    <w:rsid w:val="00BF5356"/>
    <w:rsid w:val="00BF5791"/>
    <w:rsid w:val="00BF5BA0"/>
    <w:rsid w:val="00C00010"/>
    <w:rsid w:val="00C00262"/>
    <w:rsid w:val="00C00B6C"/>
    <w:rsid w:val="00C013B0"/>
    <w:rsid w:val="00C01816"/>
    <w:rsid w:val="00C01D18"/>
    <w:rsid w:val="00C03548"/>
    <w:rsid w:val="00C04142"/>
    <w:rsid w:val="00C0499D"/>
    <w:rsid w:val="00C05026"/>
    <w:rsid w:val="00C055A2"/>
    <w:rsid w:val="00C07964"/>
    <w:rsid w:val="00C07A86"/>
    <w:rsid w:val="00C07B09"/>
    <w:rsid w:val="00C07C8D"/>
    <w:rsid w:val="00C07FD7"/>
    <w:rsid w:val="00C12280"/>
    <w:rsid w:val="00C12562"/>
    <w:rsid w:val="00C1265B"/>
    <w:rsid w:val="00C131AA"/>
    <w:rsid w:val="00C1343F"/>
    <w:rsid w:val="00C13772"/>
    <w:rsid w:val="00C13A30"/>
    <w:rsid w:val="00C1458F"/>
    <w:rsid w:val="00C153E4"/>
    <w:rsid w:val="00C1611A"/>
    <w:rsid w:val="00C1622F"/>
    <w:rsid w:val="00C172D4"/>
    <w:rsid w:val="00C17C25"/>
    <w:rsid w:val="00C17DB2"/>
    <w:rsid w:val="00C17F35"/>
    <w:rsid w:val="00C20A56"/>
    <w:rsid w:val="00C20E20"/>
    <w:rsid w:val="00C211B2"/>
    <w:rsid w:val="00C21395"/>
    <w:rsid w:val="00C217E6"/>
    <w:rsid w:val="00C22223"/>
    <w:rsid w:val="00C22707"/>
    <w:rsid w:val="00C2294A"/>
    <w:rsid w:val="00C23E3E"/>
    <w:rsid w:val="00C24BC0"/>
    <w:rsid w:val="00C2512A"/>
    <w:rsid w:val="00C25B6C"/>
    <w:rsid w:val="00C274C9"/>
    <w:rsid w:val="00C275B0"/>
    <w:rsid w:val="00C30444"/>
    <w:rsid w:val="00C305E8"/>
    <w:rsid w:val="00C3176F"/>
    <w:rsid w:val="00C32095"/>
    <w:rsid w:val="00C32E0A"/>
    <w:rsid w:val="00C33D55"/>
    <w:rsid w:val="00C34187"/>
    <w:rsid w:val="00C343E7"/>
    <w:rsid w:val="00C34E15"/>
    <w:rsid w:val="00C362EF"/>
    <w:rsid w:val="00C362F5"/>
    <w:rsid w:val="00C36384"/>
    <w:rsid w:val="00C414AC"/>
    <w:rsid w:val="00C41820"/>
    <w:rsid w:val="00C421F2"/>
    <w:rsid w:val="00C42A00"/>
    <w:rsid w:val="00C42B8D"/>
    <w:rsid w:val="00C43A14"/>
    <w:rsid w:val="00C442CC"/>
    <w:rsid w:val="00C44EC8"/>
    <w:rsid w:val="00C455D1"/>
    <w:rsid w:val="00C471A2"/>
    <w:rsid w:val="00C4798F"/>
    <w:rsid w:val="00C50920"/>
    <w:rsid w:val="00C51207"/>
    <w:rsid w:val="00C5130F"/>
    <w:rsid w:val="00C53A36"/>
    <w:rsid w:val="00C54975"/>
    <w:rsid w:val="00C54DDE"/>
    <w:rsid w:val="00C55EEF"/>
    <w:rsid w:val="00C56398"/>
    <w:rsid w:val="00C56528"/>
    <w:rsid w:val="00C5652D"/>
    <w:rsid w:val="00C57EFF"/>
    <w:rsid w:val="00C60B35"/>
    <w:rsid w:val="00C6154B"/>
    <w:rsid w:val="00C61B96"/>
    <w:rsid w:val="00C61C11"/>
    <w:rsid w:val="00C61D96"/>
    <w:rsid w:val="00C62069"/>
    <w:rsid w:val="00C63A9A"/>
    <w:rsid w:val="00C646A0"/>
    <w:rsid w:val="00C646E7"/>
    <w:rsid w:val="00C648E7"/>
    <w:rsid w:val="00C659BB"/>
    <w:rsid w:val="00C65AA3"/>
    <w:rsid w:val="00C6628D"/>
    <w:rsid w:val="00C673FC"/>
    <w:rsid w:val="00C701AA"/>
    <w:rsid w:val="00C70732"/>
    <w:rsid w:val="00C70BA1"/>
    <w:rsid w:val="00C7268B"/>
    <w:rsid w:val="00C726C2"/>
    <w:rsid w:val="00C729AD"/>
    <w:rsid w:val="00C731F2"/>
    <w:rsid w:val="00C734A9"/>
    <w:rsid w:val="00C7351D"/>
    <w:rsid w:val="00C73585"/>
    <w:rsid w:val="00C73EA2"/>
    <w:rsid w:val="00C74EA2"/>
    <w:rsid w:val="00C75953"/>
    <w:rsid w:val="00C77BDB"/>
    <w:rsid w:val="00C80D46"/>
    <w:rsid w:val="00C81DB3"/>
    <w:rsid w:val="00C82500"/>
    <w:rsid w:val="00C837B9"/>
    <w:rsid w:val="00C83883"/>
    <w:rsid w:val="00C83E1E"/>
    <w:rsid w:val="00C84066"/>
    <w:rsid w:val="00C84535"/>
    <w:rsid w:val="00C862F9"/>
    <w:rsid w:val="00C867A3"/>
    <w:rsid w:val="00C86839"/>
    <w:rsid w:val="00C868A0"/>
    <w:rsid w:val="00C871DB"/>
    <w:rsid w:val="00C874F3"/>
    <w:rsid w:val="00C87796"/>
    <w:rsid w:val="00C901A4"/>
    <w:rsid w:val="00C901BF"/>
    <w:rsid w:val="00C90506"/>
    <w:rsid w:val="00C9069B"/>
    <w:rsid w:val="00C909C0"/>
    <w:rsid w:val="00C921D0"/>
    <w:rsid w:val="00C93419"/>
    <w:rsid w:val="00C93B3D"/>
    <w:rsid w:val="00C93F09"/>
    <w:rsid w:val="00C95308"/>
    <w:rsid w:val="00C96107"/>
    <w:rsid w:val="00C96EDB"/>
    <w:rsid w:val="00C9752C"/>
    <w:rsid w:val="00C979D7"/>
    <w:rsid w:val="00CA0AE9"/>
    <w:rsid w:val="00CA18EC"/>
    <w:rsid w:val="00CA2747"/>
    <w:rsid w:val="00CA2CCA"/>
    <w:rsid w:val="00CA3054"/>
    <w:rsid w:val="00CA3BCA"/>
    <w:rsid w:val="00CA4A8C"/>
    <w:rsid w:val="00CA4F33"/>
    <w:rsid w:val="00CA5035"/>
    <w:rsid w:val="00CA5CFB"/>
    <w:rsid w:val="00CA6146"/>
    <w:rsid w:val="00CA6268"/>
    <w:rsid w:val="00CA6603"/>
    <w:rsid w:val="00CA6900"/>
    <w:rsid w:val="00CA7010"/>
    <w:rsid w:val="00CA715A"/>
    <w:rsid w:val="00CA7FE8"/>
    <w:rsid w:val="00CB11C1"/>
    <w:rsid w:val="00CB1652"/>
    <w:rsid w:val="00CB1F3D"/>
    <w:rsid w:val="00CB3D9F"/>
    <w:rsid w:val="00CB4FEB"/>
    <w:rsid w:val="00CB5265"/>
    <w:rsid w:val="00CB5559"/>
    <w:rsid w:val="00CB5782"/>
    <w:rsid w:val="00CB5B67"/>
    <w:rsid w:val="00CB697E"/>
    <w:rsid w:val="00CC0E40"/>
    <w:rsid w:val="00CC2914"/>
    <w:rsid w:val="00CC3367"/>
    <w:rsid w:val="00CC4702"/>
    <w:rsid w:val="00CC5851"/>
    <w:rsid w:val="00CC6353"/>
    <w:rsid w:val="00CC6702"/>
    <w:rsid w:val="00CC7261"/>
    <w:rsid w:val="00CC77AC"/>
    <w:rsid w:val="00CC7821"/>
    <w:rsid w:val="00CC7FD2"/>
    <w:rsid w:val="00CD0E66"/>
    <w:rsid w:val="00CD1AFD"/>
    <w:rsid w:val="00CD1E9C"/>
    <w:rsid w:val="00CD20EB"/>
    <w:rsid w:val="00CD2834"/>
    <w:rsid w:val="00CD38EA"/>
    <w:rsid w:val="00CD4A4F"/>
    <w:rsid w:val="00CD57C6"/>
    <w:rsid w:val="00CD7151"/>
    <w:rsid w:val="00CD7296"/>
    <w:rsid w:val="00CE02B2"/>
    <w:rsid w:val="00CE0D4B"/>
    <w:rsid w:val="00CE1B22"/>
    <w:rsid w:val="00CE1E60"/>
    <w:rsid w:val="00CE2384"/>
    <w:rsid w:val="00CE2708"/>
    <w:rsid w:val="00CE3BC9"/>
    <w:rsid w:val="00CE4BFC"/>
    <w:rsid w:val="00CE51FE"/>
    <w:rsid w:val="00CE63D8"/>
    <w:rsid w:val="00CE729F"/>
    <w:rsid w:val="00CF013C"/>
    <w:rsid w:val="00CF01BA"/>
    <w:rsid w:val="00CF0470"/>
    <w:rsid w:val="00CF0B0C"/>
    <w:rsid w:val="00CF206D"/>
    <w:rsid w:val="00CF2CD3"/>
    <w:rsid w:val="00CF3874"/>
    <w:rsid w:val="00CF394F"/>
    <w:rsid w:val="00CF47B8"/>
    <w:rsid w:val="00CF5BDF"/>
    <w:rsid w:val="00CF5C6D"/>
    <w:rsid w:val="00CF60FD"/>
    <w:rsid w:val="00CF7240"/>
    <w:rsid w:val="00CF7BA2"/>
    <w:rsid w:val="00CF7D4D"/>
    <w:rsid w:val="00CF7E1D"/>
    <w:rsid w:val="00D003F9"/>
    <w:rsid w:val="00D006CC"/>
    <w:rsid w:val="00D01A3E"/>
    <w:rsid w:val="00D01F21"/>
    <w:rsid w:val="00D02CAF"/>
    <w:rsid w:val="00D0343E"/>
    <w:rsid w:val="00D03719"/>
    <w:rsid w:val="00D03A9E"/>
    <w:rsid w:val="00D03FAF"/>
    <w:rsid w:val="00D043B4"/>
    <w:rsid w:val="00D04F67"/>
    <w:rsid w:val="00D05D2C"/>
    <w:rsid w:val="00D060B5"/>
    <w:rsid w:val="00D0643F"/>
    <w:rsid w:val="00D109ED"/>
    <w:rsid w:val="00D1102E"/>
    <w:rsid w:val="00D11921"/>
    <w:rsid w:val="00D123B0"/>
    <w:rsid w:val="00D1247A"/>
    <w:rsid w:val="00D12853"/>
    <w:rsid w:val="00D1410C"/>
    <w:rsid w:val="00D14F9B"/>
    <w:rsid w:val="00D14FC3"/>
    <w:rsid w:val="00D15A09"/>
    <w:rsid w:val="00D15D68"/>
    <w:rsid w:val="00D1689B"/>
    <w:rsid w:val="00D16A46"/>
    <w:rsid w:val="00D17334"/>
    <w:rsid w:val="00D20D3B"/>
    <w:rsid w:val="00D21C70"/>
    <w:rsid w:val="00D230EC"/>
    <w:rsid w:val="00D23C91"/>
    <w:rsid w:val="00D23FCB"/>
    <w:rsid w:val="00D241E7"/>
    <w:rsid w:val="00D24DDA"/>
    <w:rsid w:val="00D25DDB"/>
    <w:rsid w:val="00D271DE"/>
    <w:rsid w:val="00D272C1"/>
    <w:rsid w:val="00D27414"/>
    <w:rsid w:val="00D27568"/>
    <w:rsid w:val="00D27FD2"/>
    <w:rsid w:val="00D3070B"/>
    <w:rsid w:val="00D31899"/>
    <w:rsid w:val="00D32E98"/>
    <w:rsid w:val="00D33182"/>
    <w:rsid w:val="00D33382"/>
    <w:rsid w:val="00D3344E"/>
    <w:rsid w:val="00D3399B"/>
    <w:rsid w:val="00D3553C"/>
    <w:rsid w:val="00D36378"/>
    <w:rsid w:val="00D37BA7"/>
    <w:rsid w:val="00D418DF"/>
    <w:rsid w:val="00D41C0B"/>
    <w:rsid w:val="00D41CAE"/>
    <w:rsid w:val="00D41FAC"/>
    <w:rsid w:val="00D43D94"/>
    <w:rsid w:val="00D4532F"/>
    <w:rsid w:val="00D46D6C"/>
    <w:rsid w:val="00D47D5F"/>
    <w:rsid w:val="00D50283"/>
    <w:rsid w:val="00D50C19"/>
    <w:rsid w:val="00D51035"/>
    <w:rsid w:val="00D531FE"/>
    <w:rsid w:val="00D53657"/>
    <w:rsid w:val="00D53A95"/>
    <w:rsid w:val="00D53C1C"/>
    <w:rsid w:val="00D54A4E"/>
    <w:rsid w:val="00D55C82"/>
    <w:rsid w:val="00D560A5"/>
    <w:rsid w:val="00D56499"/>
    <w:rsid w:val="00D5717E"/>
    <w:rsid w:val="00D57F77"/>
    <w:rsid w:val="00D6056B"/>
    <w:rsid w:val="00D60E5D"/>
    <w:rsid w:val="00D615CB"/>
    <w:rsid w:val="00D61DED"/>
    <w:rsid w:val="00D61EB6"/>
    <w:rsid w:val="00D6234E"/>
    <w:rsid w:val="00D62F18"/>
    <w:rsid w:val="00D62F6E"/>
    <w:rsid w:val="00D63400"/>
    <w:rsid w:val="00D643BD"/>
    <w:rsid w:val="00D653F6"/>
    <w:rsid w:val="00D6566B"/>
    <w:rsid w:val="00D663B5"/>
    <w:rsid w:val="00D6692C"/>
    <w:rsid w:val="00D679C7"/>
    <w:rsid w:val="00D703B8"/>
    <w:rsid w:val="00D71167"/>
    <w:rsid w:val="00D71576"/>
    <w:rsid w:val="00D7296E"/>
    <w:rsid w:val="00D732FD"/>
    <w:rsid w:val="00D739AA"/>
    <w:rsid w:val="00D751ED"/>
    <w:rsid w:val="00D75856"/>
    <w:rsid w:val="00D758C1"/>
    <w:rsid w:val="00D759BA"/>
    <w:rsid w:val="00D76461"/>
    <w:rsid w:val="00D76760"/>
    <w:rsid w:val="00D76850"/>
    <w:rsid w:val="00D77EE2"/>
    <w:rsid w:val="00D77F53"/>
    <w:rsid w:val="00D80993"/>
    <w:rsid w:val="00D80E54"/>
    <w:rsid w:val="00D81172"/>
    <w:rsid w:val="00D81241"/>
    <w:rsid w:val="00D81753"/>
    <w:rsid w:val="00D838B3"/>
    <w:rsid w:val="00D83A6F"/>
    <w:rsid w:val="00D83F72"/>
    <w:rsid w:val="00D84119"/>
    <w:rsid w:val="00D844FE"/>
    <w:rsid w:val="00D8495A"/>
    <w:rsid w:val="00D84B10"/>
    <w:rsid w:val="00D850A1"/>
    <w:rsid w:val="00D8585A"/>
    <w:rsid w:val="00D85ABE"/>
    <w:rsid w:val="00D861EB"/>
    <w:rsid w:val="00D867CD"/>
    <w:rsid w:val="00D86A6F"/>
    <w:rsid w:val="00D90A83"/>
    <w:rsid w:val="00D91A9F"/>
    <w:rsid w:val="00D93290"/>
    <w:rsid w:val="00D9360B"/>
    <w:rsid w:val="00D94080"/>
    <w:rsid w:val="00D94279"/>
    <w:rsid w:val="00D94577"/>
    <w:rsid w:val="00D9461B"/>
    <w:rsid w:val="00D95EA7"/>
    <w:rsid w:val="00D96826"/>
    <w:rsid w:val="00D96B47"/>
    <w:rsid w:val="00D96B6C"/>
    <w:rsid w:val="00DA07C1"/>
    <w:rsid w:val="00DA145B"/>
    <w:rsid w:val="00DA1856"/>
    <w:rsid w:val="00DA1B5D"/>
    <w:rsid w:val="00DA2BF5"/>
    <w:rsid w:val="00DA3143"/>
    <w:rsid w:val="00DA386A"/>
    <w:rsid w:val="00DA3FBA"/>
    <w:rsid w:val="00DA42B5"/>
    <w:rsid w:val="00DA53E8"/>
    <w:rsid w:val="00DA54B2"/>
    <w:rsid w:val="00DA57DA"/>
    <w:rsid w:val="00DA5BB0"/>
    <w:rsid w:val="00DA5C0D"/>
    <w:rsid w:val="00DA5FDB"/>
    <w:rsid w:val="00DA5FE5"/>
    <w:rsid w:val="00DA6D4D"/>
    <w:rsid w:val="00DA7160"/>
    <w:rsid w:val="00DA75AB"/>
    <w:rsid w:val="00DB0FE6"/>
    <w:rsid w:val="00DB2013"/>
    <w:rsid w:val="00DB26D2"/>
    <w:rsid w:val="00DB2A24"/>
    <w:rsid w:val="00DB2AD1"/>
    <w:rsid w:val="00DB3D32"/>
    <w:rsid w:val="00DB4424"/>
    <w:rsid w:val="00DB442E"/>
    <w:rsid w:val="00DB45C6"/>
    <w:rsid w:val="00DB4F49"/>
    <w:rsid w:val="00DB5447"/>
    <w:rsid w:val="00DB591C"/>
    <w:rsid w:val="00DB5EF4"/>
    <w:rsid w:val="00DB6168"/>
    <w:rsid w:val="00DB64E9"/>
    <w:rsid w:val="00DB65F5"/>
    <w:rsid w:val="00DC2045"/>
    <w:rsid w:val="00DC2310"/>
    <w:rsid w:val="00DC2BD3"/>
    <w:rsid w:val="00DC2D61"/>
    <w:rsid w:val="00DC336C"/>
    <w:rsid w:val="00DC3866"/>
    <w:rsid w:val="00DC5251"/>
    <w:rsid w:val="00DC5422"/>
    <w:rsid w:val="00DC5519"/>
    <w:rsid w:val="00DC5F71"/>
    <w:rsid w:val="00DC606D"/>
    <w:rsid w:val="00DC61CC"/>
    <w:rsid w:val="00DC63C0"/>
    <w:rsid w:val="00DC681D"/>
    <w:rsid w:val="00DD04CD"/>
    <w:rsid w:val="00DD0858"/>
    <w:rsid w:val="00DD2126"/>
    <w:rsid w:val="00DD2903"/>
    <w:rsid w:val="00DD321B"/>
    <w:rsid w:val="00DD60DE"/>
    <w:rsid w:val="00DD64D7"/>
    <w:rsid w:val="00DD71C8"/>
    <w:rsid w:val="00DD730E"/>
    <w:rsid w:val="00DD7918"/>
    <w:rsid w:val="00DD7AEC"/>
    <w:rsid w:val="00DE021C"/>
    <w:rsid w:val="00DE1A37"/>
    <w:rsid w:val="00DE28DE"/>
    <w:rsid w:val="00DE3AAC"/>
    <w:rsid w:val="00DE4112"/>
    <w:rsid w:val="00DE417A"/>
    <w:rsid w:val="00DE488A"/>
    <w:rsid w:val="00DE4BD5"/>
    <w:rsid w:val="00DE4D5F"/>
    <w:rsid w:val="00DE4DBD"/>
    <w:rsid w:val="00DE53A7"/>
    <w:rsid w:val="00DE57DE"/>
    <w:rsid w:val="00DE6571"/>
    <w:rsid w:val="00DE6760"/>
    <w:rsid w:val="00DE75E7"/>
    <w:rsid w:val="00DE7B02"/>
    <w:rsid w:val="00DF01D2"/>
    <w:rsid w:val="00DF0494"/>
    <w:rsid w:val="00DF0777"/>
    <w:rsid w:val="00DF0A64"/>
    <w:rsid w:val="00DF0B4C"/>
    <w:rsid w:val="00DF0DBD"/>
    <w:rsid w:val="00DF16A1"/>
    <w:rsid w:val="00DF2C13"/>
    <w:rsid w:val="00DF36EF"/>
    <w:rsid w:val="00DF3E39"/>
    <w:rsid w:val="00DF4A57"/>
    <w:rsid w:val="00DF50E6"/>
    <w:rsid w:val="00DF52EC"/>
    <w:rsid w:val="00DF5362"/>
    <w:rsid w:val="00DF68A8"/>
    <w:rsid w:val="00DF6F73"/>
    <w:rsid w:val="00DF7CCF"/>
    <w:rsid w:val="00E00AFD"/>
    <w:rsid w:val="00E00ED7"/>
    <w:rsid w:val="00E0132F"/>
    <w:rsid w:val="00E01DD1"/>
    <w:rsid w:val="00E01DEE"/>
    <w:rsid w:val="00E01EE2"/>
    <w:rsid w:val="00E02BB3"/>
    <w:rsid w:val="00E03204"/>
    <w:rsid w:val="00E03C3D"/>
    <w:rsid w:val="00E03C40"/>
    <w:rsid w:val="00E05C35"/>
    <w:rsid w:val="00E06897"/>
    <w:rsid w:val="00E104B7"/>
    <w:rsid w:val="00E10A35"/>
    <w:rsid w:val="00E110FC"/>
    <w:rsid w:val="00E119CB"/>
    <w:rsid w:val="00E12829"/>
    <w:rsid w:val="00E1445F"/>
    <w:rsid w:val="00E14D0E"/>
    <w:rsid w:val="00E152FD"/>
    <w:rsid w:val="00E1555D"/>
    <w:rsid w:val="00E16604"/>
    <w:rsid w:val="00E167B0"/>
    <w:rsid w:val="00E16CE6"/>
    <w:rsid w:val="00E17020"/>
    <w:rsid w:val="00E1723A"/>
    <w:rsid w:val="00E17656"/>
    <w:rsid w:val="00E17AD8"/>
    <w:rsid w:val="00E17B3A"/>
    <w:rsid w:val="00E20CE1"/>
    <w:rsid w:val="00E21C9F"/>
    <w:rsid w:val="00E21DE8"/>
    <w:rsid w:val="00E23604"/>
    <w:rsid w:val="00E23CA8"/>
    <w:rsid w:val="00E2440F"/>
    <w:rsid w:val="00E24822"/>
    <w:rsid w:val="00E249AD"/>
    <w:rsid w:val="00E24A44"/>
    <w:rsid w:val="00E24F20"/>
    <w:rsid w:val="00E250B5"/>
    <w:rsid w:val="00E26657"/>
    <w:rsid w:val="00E26AA3"/>
    <w:rsid w:val="00E309EE"/>
    <w:rsid w:val="00E32321"/>
    <w:rsid w:val="00E32D60"/>
    <w:rsid w:val="00E32DD7"/>
    <w:rsid w:val="00E33490"/>
    <w:rsid w:val="00E34F80"/>
    <w:rsid w:val="00E35205"/>
    <w:rsid w:val="00E359C7"/>
    <w:rsid w:val="00E36BE0"/>
    <w:rsid w:val="00E403F6"/>
    <w:rsid w:val="00E4162B"/>
    <w:rsid w:val="00E41FC0"/>
    <w:rsid w:val="00E42398"/>
    <w:rsid w:val="00E42FF3"/>
    <w:rsid w:val="00E43035"/>
    <w:rsid w:val="00E440D3"/>
    <w:rsid w:val="00E44894"/>
    <w:rsid w:val="00E44D78"/>
    <w:rsid w:val="00E45B4F"/>
    <w:rsid w:val="00E4695F"/>
    <w:rsid w:val="00E474C4"/>
    <w:rsid w:val="00E47E90"/>
    <w:rsid w:val="00E506AC"/>
    <w:rsid w:val="00E506B4"/>
    <w:rsid w:val="00E50750"/>
    <w:rsid w:val="00E51419"/>
    <w:rsid w:val="00E5145E"/>
    <w:rsid w:val="00E524A0"/>
    <w:rsid w:val="00E52B6A"/>
    <w:rsid w:val="00E52E7E"/>
    <w:rsid w:val="00E541D4"/>
    <w:rsid w:val="00E54647"/>
    <w:rsid w:val="00E5516F"/>
    <w:rsid w:val="00E555A0"/>
    <w:rsid w:val="00E557F0"/>
    <w:rsid w:val="00E5634D"/>
    <w:rsid w:val="00E600AE"/>
    <w:rsid w:val="00E61566"/>
    <w:rsid w:val="00E617F9"/>
    <w:rsid w:val="00E62CFF"/>
    <w:rsid w:val="00E638A0"/>
    <w:rsid w:val="00E63B1B"/>
    <w:rsid w:val="00E64192"/>
    <w:rsid w:val="00E6453C"/>
    <w:rsid w:val="00E64608"/>
    <w:rsid w:val="00E657B6"/>
    <w:rsid w:val="00E66BAD"/>
    <w:rsid w:val="00E67253"/>
    <w:rsid w:val="00E70231"/>
    <w:rsid w:val="00E702DD"/>
    <w:rsid w:val="00E70972"/>
    <w:rsid w:val="00E70B16"/>
    <w:rsid w:val="00E71A9A"/>
    <w:rsid w:val="00E71BDE"/>
    <w:rsid w:val="00E724D9"/>
    <w:rsid w:val="00E72C5B"/>
    <w:rsid w:val="00E735A5"/>
    <w:rsid w:val="00E73998"/>
    <w:rsid w:val="00E7716E"/>
    <w:rsid w:val="00E771FC"/>
    <w:rsid w:val="00E80727"/>
    <w:rsid w:val="00E82286"/>
    <w:rsid w:val="00E824E4"/>
    <w:rsid w:val="00E82744"/>
    <w:rsid w:val="00E8452E"/>
    <w:rsid w:val="00E8488F"/>
    <w:rsid w:val="00E84A2B"/>
    <w:rsid w:val="00E850AE"/>
    <w:rsid w:val="00E856C0"/>
    <w:rsid w:val="00E85C7C"/>
    <w:rsid w:val="00E8602F"/>
    <w:rsid w:val="00E864D2"/>
    <w:rsid w:val="00E87AA9"/>
    <w:rsid w:val="00E90673"/>
    <w:rsid w:val="00E92831"/>
    <w:rsid w:val="00E92A0A"/>
    <w:rsid w:val="00E933AD"/>
    <w:rsid w:val="00E9383C"/>
    <w:rsid w:val="00E93857"/>
    <w:rsid w:val="00E94E4D"/>
    <w:rsid w:val="00E95EF5"/>
    <w:rsid w:val="00E9630A"/>
    <w:rsid w:val="00E9762F"/>
    <w:rsid w:val="00E97B18"/>
    <w:rsid w:val="00EA02B2"/>
    <w:rsid w:val="00EA05AA"/>
    <w:rsid w:val="00EA08C4"/>
    <w:rsid w:val="00EA0999"/>
    <w:rsid w:val="00EA10E9"/>
    <w:rsid w:val="00EA2735"/>
    <w:rsid w:val="00EA3444"/>
    <w:rsid w:val="00EA4B2E"/>
    <w:rsid w:val="00EA533A"/>
    <w:rsid w:val="00EA5412"/>
    <w:rsid w:val="00EA58C8"/>
    <w:rsid w:val="00EA5B2E"/>
    <w:rsid w:val="00EA5E60"/>
    <w:rsid w:val="00EA6A71"/>
    <w:rsid w:val="00EA7BE5"/>
    <w:rsid w:val="00EB045F"/>
    <w:rsid w:val="00EB082B"/>
    <w:rsid w:val="00EB08F1"/>
    <w:rsid w:val="00EB1194"/>
    <w:rsid w:val="00EB22EB"/>
    <w:rsid w:val="00EB27CE"/>
    <w:rsid w:val="00EB2A7B"/>
    <w:rsid w:val="00EB30DA"/>
    <w:rsid w:val="00EB322A"/>
    <w:rsid w:val="00EB3BFD"/>
    <w:rsid w:val="00EB4537"/>
    <w:rsid w:val="00EB51AA"/>
    <w:rsid w:val="00EB5A97"/>
    <w:rsid w:val="00EB60B9"/>
    <w:rsid w:val="00EB68AC"/>
    <w:rsid w:val="00EC003A"/>
    <w:rsid w:val="00EC0735"/>
    <w:rsid w:val="00EC0840"/>
    <w:rsid w:val="00EC11EA"/>
    <w:rsid w:val="00EC1511"/>
    <w:rsid w:val="00EC206C"/>
    <w:rsid w:val="00EC26FE"/>
    <w:rsid w:val="00EC345C"/>
    <w:rsid w:val="00EC3CEE"/>
    <w:rsid w:val="00EC4257"/>
    <w:rsid w:val="00EC4281"/>
    <w:rsid w:val="00EC44DE"/>
    <w:rsid w:val="00EC4692"/>
    <w:rsid w:val="00EC5BDA"/>
    <w:rsid w:val="00EC6864"/>
    <w:rsid w:val="00EC6BE0"/>
    <w:rsid w:val="00EC761B"/>
    <w:rsid w:val="00ED00E0"/>
    <w:rsid w:val="00ED0294"/>
    <w:rsid w:val="00ED0948"/>
    <w:rsid w:val="00ED0A8F"/>
    <w:rsid w:val="00ED0CEF"/>
    <w:rsid w:val="00ED2AA5"/>
    <w:rsid w:val="00ED4532"/>
    <w:rsid w:val="00ED4539"/>
    <w:rsid w:val="00ED53D6"/>
    <w:rsid w:val="00ED616D"/>
    <w:rsid w:val="00ED7744"/>
    <w:rsid w:val="00ED7E05"/>
    <w:rsid w:val="00ED7E51"/>
    <w:rsid w:val="00EE0217"/>
    <w:rsid w:val="00EE1123"/>
    <w:rsid w:val="00EE1433"/>
    <w:rsid w:val="00EE16A3"/>
    <w:rsid w:val="00EE188B"/>
    <w:rsid w:val="00EE1CC3"/>
    <w:rsid w:val="00EE2B30"/>
    <w:rsid w:val="00EE30DD"/>
    <w:rsid w:val="00EE3915"/>
    <w:rsid w:val="00EE3CE5"/>
    <w:rsid w:val="00EE4CDD"/>
    <w:rsid w:val="00EE5306"/>
    <w:rsid w:val="00EE56BE"/>
    <w:rsid w:val="00EE5F05"/>
    <w:rsid w:val="00EE64D5"/>
    <w:rsid w:val="00EE65F1"/>
    <w:rsid w:val="00EE6903"/>
    <w:rsid w:val="00EE6C63"/>
    <w:rsid w:val="00EE6E3A"/>
    <w:rsid w:val="00EE7B2C"/>
    <w:rsid w:val="00EF0933"/>
    <w:rsid w:val="00EF0936"/>
    <w:rsid w:val="00EF0A53"/>
    <w:rsid w:val="00EF1251"/>
    <w:rsid w:val="00EF18FF"/>
    <w:rsid w:val="00EF19D9"/>
    <w:rsid w:val="00EF45D8"/>
    <w:rsid w:val="00EF53BE"/>
    <w:rsid w:val="00EF53C0"/>
    <w:rsid w:val="00EF5D9E"/>
    <w:rsid w:val="00EF5FA3"/>
    <w:rsid w:val="00EF6697"/>
    <w:rsid w:val="00EF741D"/>
    <w:rsid w:val="00F0015F"/>
    <w:rsid w:val="00F0064A"/>
    <w:rsid w:val="00F00B0C"/>
    <w:rsid w:val="00F01201"/>
    <w:rsid w:val="00F0132B"/>
    <w:rsid w:val="00F01945"/>
    <w:rsid w:val="00F0197C"/>
    <w:rsid w:val="00F03B3E"/>
    <w:rsid w:val="00F04094"/>
    <w:rsid w:val="00F04462"/>
    <w:rsid w:val="00F0567C"/>
    <w:rsid w:val="00F05B77"/>
    <w:rsid w:val="00F06343"/>
    <w:rsid w:val="00F068D3"/>
    <w:rsid w:val="00F07D9E"/>
    <w:rsid w:val="00F07E39"/>
    <w:rsid w:val="00F10E78"/>
    <w:rsid w:val="00F11F27"/>
    <w:rsid w:val="00F12B89"/>
    <w:rsid w:val="00F13E65"/>
    <w:rsid w:val="00F144E9"/>
    <w:rsid w:val="00F1494A"/>
    <w:rsid w:val="00F14D9A"/>
    <w:rsid w:val="00F1545F"/>
    <w:rsid w:val="00F160FB"/>
    <w:rsid w:val="00F161E2"/>
    <w:rsid w:val="00F166C4"/>
    <w:rsid w:val="00F16999"/>
    <w:rsid w:val="00F17981"/>
    <w:rsid w:val="00F202EA"/>
    <w:rsid w:val="00F20EA0"/>
    <w:rsid w:val="00F21D9B"/>
    <w:rsid w:val="00F2220A"/>
    <w:rsid w:val="00F22C43"/>
    <w:rsid w:val="00F24CFC"/>
    <w:rsid w:val="00F24D6B"/>
    <w:rsid w:val="00F251DF"/>
    <w:rsid w:val="00F254BA"/>
    <w:rsid w:val="00F25A88"/>
    <w:rsid w:val="00F2640E"/>
    <w:rsid w:val="00F26CB4"/>
    <w:rsid w:val="00F271DC"/>
    <w:rsid w:val="00F30F9F"/>
    <w:rsid w:val="00F30FEC"/>
    <w:rsid w:val="00F323E3"/>
    <w:rsid w:val="00F329CB"/>
    <w:rsid w:val="00F329F8"/>
    <w:rsid w:val="00F33369"/>
    <w:rsid w:val="00F33668"/>
    <w:rsid w:val="00F33D8C"/>
    <w:rsid w:val="00F346D2"/>
    <w:rsid w:val="00F34A52"/>
    <w:rsid w:val="00F34AC7"/>
    <w:rsid w:val="00F350FA"/>
    <w:rsid w:val="00F35E8A"/>
    <w:rsid w:val="00F36028"/>
    <w:rsid w:val="00F36231"/>
    <w:rsid w:val="00F364E0"/>
    <w:rsid w:val="00F36935"/>
    <w:rsid w:val="00F36B48"/>
    <w:rsid w:val="00F36BED"/>
    <w:rsid w:val="00F37303"/>
    <w:rsid w:val="00F37F7A"/>
    <w:rsid w:val="00F403B3"/>
    <w:rsid w:val="00F413AE"/>
    <w:rsid w:val="00F419D1"/>
    <w:rsid w:val="00F41D06"/>
    <w:rsid w:val="00F4418A"/>
    <w:rsid w:val="00F44253"/>
    <w:rsid w:val="00F44C23"/>
    <w:rsid w:val="00F450A5"/>
    <w:rsid w:val="00F458D8"/>
    <w:rsid w:val="00F45E1E"/>
    <w:rsid w:val="00F4780C"/>
    <w:rsid w:val="00F50ABB"/>
    <w:rsid w:val="00F511B9"/>
    <w:rsid w:val="00F51738"/>
    <w:rsid w:val="00F51E91"/>
    <w:rsid w:val="00F51FBE"/>
    <w:rsid w:val="00F51FD4"/>
    <w:rsid w:val="00F532A0"/>
    <w:rsid w:val="00F5396C"/>
    <w:rsid w:val="00F541B3"/>
    <w:rsid w:val="00F5787E"/>
    <w:rsid w:val="00F579C5"/>
    <w:rsid w:val="00F57A61"/>
    <w:rsid w:val="00F61C58"/>
    <w:rsid w:val="00F62619"/>
    <w:rsid w:val="00F64533"/>
    <w:rsid w:val="00F64BF9"/>
    <w:rsid w:val="00F658A3"/>
    <w:rsid w:val="00F6612D"/>
    <w:rsid w:val="00F66209"/>
    <w:rsid w:val="00F67B1D"/>
    <w:rsid w:val="00F67B5B"/>
    <w:rsid w:val="00F700AE"/>
    <w:rsid w:val="00F70A78"/>
    <w:rsid w:val="00F70D03"/>
    <w:rsid w:val="00F71114"/>
    <w:rsid w:val="00F72524"/>
    <w:rsid w:val="00F72706"/>
    <w:rsid w:val="00F72892"/>
    <w:rsid w:val="00F729B8"/>
    <w:rsid w:val="00F72E74"/>
    <w:rsid w:val="00F738AD"/>
    <w:rsid w:val="00F73B42"/>
    <w:rsid w:val="00F740F0"/>
    <w:rsid w:val="00F741F5"/>
    <w:rsid w:val="00F74549"/>
    <w:rsid w:val="00F7472C"/>
    <w:rsid w:val="00F750E4"/>
    <w:rsid w:val="00F751A1"/>
    <w:rsid w:val="00F754A3"/>
    <w:rsid w:val="00F76317"/>
    <w:rsid w:val="00F763A5"/>
    <w:rsid w:val="00F76739"/>
    <w:rsid w:val="00F77D38"/>
    <w:rsid w:val="00F77F51"/>
    <w:rsid w:val="00F80FE1"/>
    <w:rsid w:val="00F81968"/>
    <w:rsid w:val="00F81ACF"/>
    <w:rsid w:val="00F81CB3"/>
    <w:rsid w:val="00F8247F"/>
    <w:rsid w:val="00F82E68"/>
    <w:rsid w:val="00F838E6"/>
    <w:rsid w:val="00F83A24"/>
    <w:rsid w:val="00F84172"/>
    <w:rsid w:val="00F8491B"/>
    <w:rsid w:val="00F854FE"/>
    <w:rsid w:val="00F8562A"/>
    <w:rsid w:val="00F86F97"/>
    <w:rsid w:val="00F874F6"/>
    <w:rsid w:val="00F87771"/>
    <w:rsid w:val="00F90696"/>
    <w:rsid w:val="00F90AD3"/>
    <w:rsid w:val="00F91701"/>
    <w:rsid w:val="00F94122"/>
    <w:rsid w:val="00F94633"/>
    <w:rsid w:val="00F947F4"/>
    <w:rsid w:val="00F95BDE"/>
    <w:rsid w:val="00F973FF"/>
    <w:rsid w:val="00F9753D"/>
    <w:rsid w:val="00FA13AC"/>
    <w:rsid w:val="00FA1BE9"/>
    <w:rsid w:val="00FA1E56"/>
    <w:rsid w:val="00FA1F54"/>
    <w:rsid w:val="00FA1F95"/>
    <w:rsid w:val="00FA3FEA"/>
    <w:rsid w:val="00FA4596"/>
    <w:rsid w:val="00FA4818"/>
    <w:rsid w:val="00FA7121"/>
    <w:rsid w:val="00FA79BD"/>
    <w:rsid w:val="00FA7CC9"/>
    <w:rsid w:val="00FB0C73"/>
    <w:rsid w:val="00FB153A"/>
    <w:rsid w:val="00FB20FC"/>
    <w:rsid w:val="00FB2374"/>
    <w:rsid w:val="00FB30F6"/>
    <w:rsid w:val="00FB30F7"/>
    <w:rsid w:val="00FB3A2A"/>
    <w:rsid w:val="00FB3A57"/>
    <w:rsid w:val="00FB3BF9"/>
    <w:rsid w:val="00FB5BD4"/>
    <w:rsid w:val="00FB65AB"/>
    <w:rsid w:val="00FB663D"/>
    <w:rsid w:val="00FB6B57"/>
    <w:rsid w:val="00FB73D7"/>
    <w:rsid w:val="00FB78FA"/>
    <w:rsid w:val="00FB7A67"/>
    <w:rsid w:val="00FC100A"/>
    <w:rsid w:val="00FC194F"/>
    <w:rsid w:val="00FC2E55"/>
    <w:rsid w:val="00FC32F7"/>
    <w:rsid w:val="00FC3E5F"/>
    <w:rsid w:val="00FC4348"/>
    <w:rsid w:val="00FC4D8C"/>
    <w:rsid w:val="00FC73B1"/>
    <w:rsid w:val="00FD06D5"/>
    <w:rsid w:val="00FD0787"/>
    <w:rsid w:val="00FD08FE"/>
    <w:rsid w:val="00FD0AB4"/>
    <w:rsid w:val="00FD1365"/>
    <w:rsid w:val="00FD1C47"/>
    <w:rsid w:val="00FD1F1A"/>
    <w:rsid w:val="00FD224D"/>
    <w:rsid w:val="00FD2AF5"/>
    <w:rsid w:val="00FD2CA1"/>
    <w:rsid w:val="00FD2CF5"/>
    <w:rsid w:val="00FD3205"/>
    <w:rsid w:val="00FD3C74"/>
    <w:rsid w:val="00FD400D"/>
    <w:rsid w:val="00FD430A"/>
    <w:rsid w:val="00FD4C8D"/>
    <w:rsid w:val="00FD5B69"/>
    <w:rsid w:val="00FD66A7"/>
    <w:rsid w:val="00FD68C9"/>
    <w:rsid w:val="00FD6D35"/>
    <w:rsid w:val="00FD7863"/>
    <w:rsid w:val="00FD7882"/>
    <w:rsid w:val="00FE0791"/>
    <w:rsid w:val="00FE13FC"/>
    <w:rsid w:val="00FE21F9"/>
    <w:rsid w:val="00FE2A5A"/>
    <w:rsid w:val="00FE3BFE"/>
    <w:rsid w:val="00FE3EC9"/>
    <w:rsid w:val="00FE61BA"/>
    <w:rsid w:val="00FE6D27"/>
    <w:rsid w:val="00FE7DB3"/>
    <w:rsid w:val="00FF0110"/>
    <w:rsid w:val="00FF1206"/>
    <w:rsid w:val="00FF18EF"/>
    <w:rsid w:val="00FF1A79"/>
    <w:rsid w:val="00FF230E"/>
    <w:rsid w:val="00FF253D"/>
    <w:rsid w:val="00FF2788"/>
    <w:rsid w:val="00FF28A3"/>
    <w:rsid w:val="00FF2997"/>
    <w:rsid w:val="00FF3647"/>
    <w:rsid w:val="00FF4375"/>
    <w:rsid w:val="00FF538E"/>
    <w:rsid w:val="00FF5A63"/>
    <w:rsid w:val="00FF5A7D"/>
    <w:rsid w:val="00FF5C42"/>
    <w:rsid w:val="00FF6741"/>
    <w:rsid w:val="00FF7B2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ab00"/>
    </o:shapedefaults>
    <o:shapelayout v:ext="edit">
      <o:idmap v:ext="edit" data="1"/>
    </o:shapelayout>
  </w:shapeDefaults>
  <w:decimalSymbol w:val="."/>
  <w:listSeparator w:val=","/>
  <w14:docId w14:val="7AD53532"/>
  <w15:docId w15:val="{CB00EF97-7B75-490C-9B79-B1293DC8C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qFormat="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rsid w:val="00141CCE"/>
    <w:rPr>
      <w:rFonts w:ascii="Arial" w:eastAsia="新宋体" w:hAnsi="Arial" w:cs="Arial"/>
      <w:noProof/>
      <w:snapToGrid w:val="0"/>
      <w:kern w:val="2"/>
      <w:sz w:val="22"/>
      <w:szCs w:val="22"/>
      <w:lang w:val="en-GB"/>
    </w:rPr>
  </w:style>
  <w:style w:type="paragraph" w:styleId="10">
    <w:name w:val="heading 1"/>
    <w:aliases w:val="H1,PIM 1,Huvudrubrik,h1,Appendix,H11,H12,H13,H14,H15,H16,H17,H18,H19,H110,H111,H112,H121,H131,H141,H151,H161,H171,H181,H191,H1101,H1111,H113,H122,H132,H142,H152,H162,H172,H182,H192,H1102,H1112,H1121,H1211,H1311,H1411,H1511,H1611,H1711,H1811,1"/>
    <w:basedOn w:val="a5"/>
    <w:next w:val="a5"/>
    <w:link w:val="11"/>
    <w:qFormat/>
    <w:rsid w:val="00141CCE"/>
    <w:pPr>
      <w:keepNext/>
      <w:numPr>
        <w:numId w:val="1"/>
      </w:numPr>
      <w:spacing w:before="240" w:after="60"/>
      <w:outlineLvl w:val="0"/>
    </w:pPr>
    <w:rPr>
      <w:rFonts w:cs="Times New Roman"/>
      <w:b/>
      <w:bCs/>
      <w:kern w:val="32"/>
      <w:sz w:val="32"/>
      <w:szCs w:val="32"/>
    </w:rPr>
  </w:style>
  <w:style w:type="paragraph" w:styleId="2">
    <w:name w:val="heading 2"/>
    <w:aliases w:val="1.1Heading 2,1.1 Heading 2,第一章 标题 2,Heading 2 Hidden,Heading 2 CCBS,heading 2,H2,h2,PIM2,Titre3,HD2,sect 1.2,H21,sect 1.21,H22,sect 1.22,H211,sect 1.211,H23,sect 1.23,H212,sect 1.212,1.1  heading 2,DO,Reset numbering,H24,H25,H26,H27,H28,H29,2"/>
    <w:basedOn w:val="a5"/>
    <w:next w:val="a5"/>
    <w:link w:val="21"/>
    <w:autoRedefine/>
    <w:qFormat/>
    <w:rsid w:val="00FE61BA"/>
    <w:pPr>
      <w:numPr>
        <w:ilvl w:val="1"/>
        <w:numId w:val="27"/>
      </w:numPr>
      <w:spacing w:afterLines="50"/>
      <w:ind w:left="567"/>
      <w:outlineLvl w:val="1"/>
    </w:pPr>
    <w:rPr>
      <w:rFonts w:ascii="微软雅黑" w:eastAsia="微软雅黑" w:hAnsi="微软雅黑" w:cs="Times New Roman"/>
      <w:b/>
      <w:bCs/>
      <w:iCs/>
      <w:sz w:val="28"/>
      <w:szCs w:val="28"/>
      <w:lang w:val="en-US"/>
    </w:rPr>
  </w:style>
  <w:style w:type="paragraph" w:styleId="30">
    <w:name w:val="heading 3"/>
    <w:aliases w:val="h3,H3,level_3,PIM 3,Level 3 Head,Heading 3 - old,sect1.2.3,sect1.2.31,sect1.2.32,sect1.2.311,sect1.2.33,sect1.2.312,Bold Head,bh,3rd level,3,Underrubrik2,heading 3,BOD 0,heading 3TOC,Level 1 - 1,标题 3-中海油,H31,H32,H33,H34,H35,H36,H37,H38,H39"/>
    <w:basedOn w:val="a5"/>
    <w:next w:val="a5"/>
    <w:link w:val="31"/>
    <w:qFormat/>
    <w:rsid w:val="00141CCE"/>
    <w:pPr>
      <w:keepNext/>
      <w:numPr>
        <w:ilvl w:val="2"/>
        <w:numId w:val="1"/>
      </w:numPr>
      <w:spacing w:before="240" w:after="60"/>
      <w:outlineLvl w:val="2"/>
    </w:pPr>
    <w:rPr>
      <w:rFonts w:cs="Times New Roman"/>
      <w:b/>
      <w:bCs/>
      <w:sz w:val="24"/>
      <w:szCs w:val="26"/>
    </w:rPr>
  </w:style>
  <w:style w:type="paragraph" w:styleId="4">
    <w:name w:val="heading 4"/>
    <w:aliases w:val="bullet,bl,bb,PIM 4,H4,h4,Level 2 - a,heading 4,First Subheading,bullet1,bl1,bb1,bullet2,bl2,bb2,bullet3,bl3,bb3,bullet4,bl4,bb4,bullet5,bl5,bb5,bullet6,bl6,bb6,bullet7,bl7,bb7,bullet8,bl8,bb8,bullet9,bl9,bb9,bullet10,bl10,bb10,bullet11,bl11,4"/>
    <w:basedOn w:val="a5"/>
    <w:next w:val="a5"/>
    <w:link w:val="41"/>
    <w:autoRedefine/>
    <w:qFormat/>
    <w:rsid w:val="00B972B1"/>
    <w:pPr>
      <w:keepNext/>
      <w:numPr>
        <w:ilvl w:val="3"/>
        <w:numId w:val="1"/>
      </w:numPr>
      <w:spacing w:before="240" w:after="60"/>
      <w:outlineLvl w:val="3"/>
    </w:pPr>
    <w:rPr>
      <w:rFonts w:ascii="宋体" w:eastAsia="宋体" w:hAnsi="宋体" w:cs="Times New Roman"/>
      <w:b/>
      <w:bCs/>
    </w:rPr>
  </w:style>
  <w:style w:type="paragraph" w:styleId="5">
    <w:name w:val="heading 5"/>
    <w:aliases w:val="Anhang,dash,ds,dd,H5,h5,heading 5,Second Subheading,dash1,ds1,dd1,dash2,ds2,dd2,dash3,ds3,dd3,dash4,ds4,dd4,dash5,ds5,dd5,dash6,ds6,dd6,dash7,ds7,dd7,dash8,ds8,dd8,dash9,ds9,dd9,dash10,ds10,dd10,dash11,ds11,dd11,dash21,ds21,dd21,dash31,ds31,L5"/>
    <w:basedOn w:val="a5"/>
    <w:next w:val="a5"/>
    <w:link w:val="50"/>
    <w:autoRedefine/>
    <w:qFormat/>
    <w:rsid w:val="009A5021"/>
    <w:pPr>
      <w:numPr>
        <w:ilvl w:val="4"/>
        <w:numId w:val="1"/>
      </w:numPr>
      <w:spacing w:before="240" w:after="60"/>
      <w:outlineLvl w:val="4"/>
    </w:pPr>
    <w:rPr>
      <w:rFonts w:ascii="宋体" w:eastAsia="宋体" w:hAnsi="宋体" w:cs="Times New Roman"/>
      <w:b/>
      <w:bCs/>
      <w:iCs/>
      <w:szCs w:val="26"/>
    </w:rPr>
  </w:style>
  <w:style w:type="paragraph" w:styleId="6">
    <w:name w:val="heading 6"/>
    <w:aliases w:val="H6,h6,Third Subheading,PIM 6,Bullet list,(L6),Margin Note,IPO Input,Legal Level 1.,BOD 4,l6,hsm,submodule heading,sub-dash,sd,5,cnp,Caption number (page-wide),ITT t6,PA Appendix,sub-dash1,sd1,51,sub-dash2,sd2,52,sub-dash3,sd3,53,sub-dash4,sd4"/>
    <w:basedOn w:val="a5"/>
    <w:next w:val="a5"/>
    <w:link w:val="60"/>
    <w:qFormat/>
    <w:rsid w:val="00141CCE"/>
    <w:pPr>
      <w:numPr>
        <w:ilvl w:val="5"/>
        <w:numId w:val="1"/>
      </w:numPr>
      <w:spacing w:before="240" w:after="60"/>
      <w:outlineLvl w:val="5"/>
    </w:pPr>
    <w:rPr>
      <w:rFonts w:ascii="Times New Roman" w:hAnsi="Times New Roman" w:cs="Times New Roman"/>
      <w:b/>
      <w:bCs/>
    </w:rPr>
  </w:style>
  <w:style w:type="paragraph" w:styleId="7">
    <w:name w:val="heading 7"/>
    <w:aliases w:val="不用,PIM 7,letter list,Legal Level 1.1.,Level 1.1,H TIMES1,cnc,Caption number (column-wide),st,ITT t7,PA Appendix Major,lettered list,letter list1,lettered list1,letter list2,lettered list2,letter list11,lettered list11,letter list3,lettered lis"/>
    <w:basedOn w:val="a5"/>
    <w:next w:val="a5"/>
    <w:link w:val="70"/>
    <w:qFormat/>
    <w:rsid w:val="00141CCE"/>
    <w:pPr>
      <w:numPr>
        <w:ilvl w:val="6"/>
        <w:numId w:val="1"/>
      </w:numPr>
      <w:spacing w:before="240" w:after="60"/>
      <w:outlineLvl w:val="6"/>
    </w:pPr>
    <w:rPr>
      <w:rFonts w:ascii="Times New Roman" w:hAnsi="Times New Roman" w:cs="Times New Roman"/>
      <w:sz w:val="24"/>
      <w:szCs w:val="24"/>
    </w:rPr>
  </w:style>
  <w:style w:type="paragraph" w:styleId="8">
    <w:name w:val="heading 8"/>
    <w:aliases w:val="不用8,注意框体,Heading 81,Legal Level 1.1.1.,Level 1.1.1,h8,ctp,Caption text (page-wide),tt,Center Bold,ITT t8,PA Appendix Minor,Center Bold1,Center Bold2,Center Bold3,Center Bold4,Center Bold5,Center Bold6, action, action1, action2, action11, actio"/>
    <w:basedOn w:val="a5"/>
    <w:next w:val="a5"/>
    <w:link w:val="80"/>
    <w:qFormat/>
    <w:rsid w:val="00141CCE"/>
    <w:pPr>
      <w:numPr>
        <w:ilvl w:val="7"/>
        <w:numId w:val="1"/>
      </w:numPr>
      <w:spacing w:before="240" w:after="60"/>
      <w:outlineLvl w:val="7"/>
    </w:pPr>
    <w:rPr>
      <w:rFonts w:ascii="Times New Roman" w:hAnsi="Times New Roman" w:cs="Times New Roman"/>
      <w:i/>
      <w:iCs/>
      <w:sz w:val="24"/>
      <w:szCs w:val="24"/>
    </w:rPr>
  </w:style>
  <w:style w:type="paragraph" w:styleId="9">
    <w:name w:val="heading 9"/>
    <w:aliases w:val="不用9,PIM 9,三级标题,h9,heading9,Legal Level 1.1.1.1.,Level (a),ctc,Caption text (column-wide),ft,ITT t9,App Heading,App Heading1,App Heading2, progress, progress1, progress2, progress11, progress3, progress4, progress5, progress6, progress7"/>
    <w:basedOn w:val="a5"/>
    <w:next w:val="a5"/>
    <w:link w:val="90"/>
    <w:qFormat/>
    <w:rsid w:val="00141CCE"/>
    <w:pPr>
      <w:numPr>
        <w:ilvl w:val="8"/>
        <w:numId w:val="1"/>
      </w:numPr>
      <w:spacing w:before="240" w:after="60"/>
      <w:outlineLvl w:val="8"/>
    </w:pPr>
    <w:rPr>
      <w:rFonts w:cs="Times New Roman"/>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标题 1 字符"/>
    <w:aliases w:val="H1 字符,PIM 1 字符,Huvudrubrik 字符,h1 字符,Appendix 字符,H11 字符,H12 字符,H13 字符,H14 字符,H15 字符,H16 字符,H17 字符,H18 字符,H19 字符,H110 字符,H111 字符,H112 字符,H121 字符,H131 字符,H141 字符,H151 字符,H161 字符,H171 字符,H181 字符,H191 字符,H1101 字符,H1111 字符,H113 字符,H122 字符,H132 字符,1 字符"/>
    <w:link w:val="10"/>
    <w:rsid w:val="00141CCE"/>
    <w:rPr>
      <w:rFonts w:ascii="Arial" w:eastAsia="新宋体" w:hAnsi="Arial"/>
      <w:b/>
      <w:bCs/>
      <w:noProof/>
      <w:snapToGrid w:val="0"/>
      <w:kern w:val="32"/>
      <w:sz w:val="32"/>
      <w:szCs w:val="32"/>
      <w:lang w:val="en-GB"/>
    </w:rPr>
  </w:style>
  <w:style w:type="character" w:customStyle="1" w:styleId="21">
    <w:name w:val="标题 2 字符"/>
    <w:aliases w:val="1.1Heading 2 字符,1.1 Heading 2 字符,第一章 标题 2 字符,Heading 2 Hidden 字符,Heading 2 CCBS 字符,heading 2 字符,H2 字符,h2 字符,PIM2 字符,Titre3 字符,HD2 字符,sect 1.2 字符,H21 字符,sect 1.21 字符,H22 字符,sect 1.22 字符,H211 字符,sect 1.211 字符,H23 字符,sect 1.23 字符,H212 字符,DO 字符,2 字符"/>
    <w:link w:val="2"/>
    <w:rsid w:val="00FE61BA"/>
    <w:rPr>
      <w:rFonts w:ascii="微软雅黑" w:eastAsia="微软雅黑" w:hAnsi="微软雅黑"/>
      <w:b/>
      <w:bCs/>
      <w:iCs/>
      <w:noProof/>
      <w:snapToGrid w:val="0"/>
      <w:kern w:val="2"/>
      <w:sz w:val="28"/>
      <w:szCs w:val="28"/>
    </w:rPr>
  </w:style>
  <w:style w:type="character" w:customStyle="1" w:styleId="31">
    <w:name w:val="标题 3 字符"/>
    <w:aliases w:val="h3 字符,H3 字符,level_3 字符,PIM 3 字符,Level 3 Head 字符,Heading 3 - old 字符,sect1.2.3 字符,sect1.2.31 字符,sect1.2.32 字符,sect1.2.311 字符,sect1.2.33 字符,sect1.2.312 字符,Bold Head 字符,bh 字符,3rd level 字符,3 字符,Underrubrik2 字符,heading 3 字符,BOD 0 字符,heading 3TOC 字符"/>
    <w:link w:val="30"/>
    <w:rsid w:val="00141CCE"/>
    <w:rPr>
      <w:rFonts w:ascii="Arial" w:eastAsia="新宋体" w:hAnsi="Arial"/>
      <w:b/>
      <w:bCs/>
      <w:noProof/>
      <w:snapToGrid w:val="0"/>
      <w:kern w:val="2"/>
      <w:sz w:val="24"/>
      <w:szCs w:val="26"/>
      <w:lang w:val="en-GB"/>
    </w:rPr>
  </w:style>
  <w:style w:type="character" w:customStyle="1" w:styleId="41">
    <w:name w:val="标题 4 字符"/>
    <w:aliases w:val="bullet 字符,bl 字符,bb 字符,PIM 4 字符,H4 字符,h4 字符,Level 2 - a 字符,heading 4 字符,First Subheading 字符,bullet1 字符,bl1 字符,bb1 字符,bullet2 字符,bl2 字符,bb2 字符,bullet3 字符,bl3 字符,bb3 字符,bullet4 字符,bl4 字符,bb4 字符,bullet5 字符,bl5 字符,bb5 字符,bullet6 字符,bl6 字符,bb6 字符,4 字符"/>
    <w:link w:val="4"/>
    <w:rsid w:val="00B972B1"/>
    <w:rPr>
      <w:rFonts w:ascii="宋体" w:hAnsi="宋体"/>
      <w:b/>
      <w:bCs/>
      <w:noProof/>
      <w:snapToGrid w:val="0"/>
      <w:kern w:val="2"/>
      <w:sz w:val="22"/>
      <w:szCs w:val="22"/>
      <w:lang w:val="en-GB"/>
    </w:rPr>
  </w:style>
  <w:style w:type="character" w:customStyle="1" w:styleId="50">
    <w:name w:val="标题 5 字符"/>
    <w:aliases w:val="Anhang 字符,dash 字符,ds 字符,dd 字符,H5 字符,h5 字符,heading 5 字符,Second Subheading 字符,dash1 字符,ds1 字符,dd1 字符,dash2 字符,ds2 字符,dd2 字符,dash3 字符,ds3 字符,dd3 字符,dash4 字符,ds4 字符,dd4 字符,dash5 字符,ds5 字符,dd5 字符,dash6 字符,ds6 字符,dd6 字符,dash7 字符,ds7 字符,dd7 字符,dash8 字符"/>
    <w:link w:val="5"/>
    <w:rsid w:val="009A5021"/>
    <w:rPr>
      <w:rFonts w:ascii="宋体" w:hAnsi="宋体"/>
      <w:b/>
      <w:bCs/>
      <w:iCs/>
      <w:noProof/>
      <w:snapToGrid w:val="0"/>
      <w:kern w:val="2"/>
      <w:sz w:val="22"/>
      <w:szCs w:val="26"/>
      <w:lang w:val="en-GB"/>
    </w:rPr>
  </w:style>
  <w:style w:type="character" w:customStyle="1" w:styleId="60">
    <w:name w:val="标题 6 字符"/>
    <w:aliases w:val="H6 字符,h6 字符,Third Subheading 字符,PIM 6 字符,Bullet list 字符,(L6) 字符,Margin Note 字符,IPO Input 字符,Legal Level 1. 字符,BOD 4 字符,l6 字符,hsm 字符,submodule heading 字符,sub-dash 字符,sd 字符,5 字符,cnp 字符,Caption number (page-wide) 字符,ITT t6 字符,PA Appendix 字符,sd1 字符"/>
    <w:link w:val="6"/>
    <w:rsid w:val="00141CCE"/>
    <w:rPr>
      <w:rFonts w:ascii="Times New Roman" w:eastAsia="新宋体" w:hAnsi="Times New Roman"/>
      <w:b/>
      <w:bCs/>
      <w:noProof/>
      <w:snapToGrid w:val="0"/>
      <w:kern w:val="2"/>
      <w:sz w:val="22"/>
      <w:szCs w:val="22"/>
      <w:lang w:val="en-GB"/>
    </w:rPr>
  </w:style>
  <w:style w:type="character" w:customStyle="1" w:styleId="70">
    <w:name w:val="标题 7 字符"/>
    <w:aliases w:val="不用 字符,PIM 7 字符,letter list 字符,Legal Level 1.1. 字符,Level 1.1 字符,H TIMES1 字符,cnc 字符,Caption number (column-wide) 字符,st 字符,ITT t7 字符,PA Appendix Major 字符,lettered list 字符,letter list1 字符,lettered list1 字符,letter list2 字符,lettered list2 字符"/>
    <w:link w:val="7"/>
    <w:rsid w:val="00141CCE"/>
    <w:rPr>
      <w:rFonts w:ascii="Times New Roman" w:eastAsia="新宋体" w:hAnsi="Times New Roman"/>
      <w:noProof/>
      <w:snapToGrid w:val="0"/>
      <w:kern w:val="2"/>
      <w:sz w:val="24"/>
      <w:szCs w:val="24"/>
      <w:lang w:val="en-GB"/>
    </w:rPr>
  </w:style>
  <w:style w:type="character" w:customStyle="1" w:styleId="80">
    <w:name w:val="标题 8 字符"/>
    <w:aliases w:val="不用8 字符,注意框体 字符,Heading 81 字符,Legal Level 1.1.1. 字符,Level 1.1.1 字符,h8 字符,ctp 字符,Caption text (page-wide) 字符,tt 字符,Center Bold 字符,ITT t8 字符,PA Appendix Minor 字符,Center Bold1 字符,Center Bold2 字符,Center Bold3 字符,Center Bold4 字符,Center Bold5 字符"/>
    <w:link w:val="8"/>
    <w:rsid w:val="00141CCE"/>
    <w:rPr>
      <w:rFonts w:ascii="Times New Roman" w:eastAsia="新宋体" w:hAnsi="Times New Roman"/>
      <w:i/>
      <w:iCs/>
      <w:noProof/>
      <w:snapToGrid w:val="0"/>
      <w:kern w:val="2"/>
      <w:sz w:val="24"/>
      <w:szCs w:val="24"/>
      <w:lang w:val="en-GB"/>
    </w:rPr>
  </w:style>
  <w:style w:type="character" w:customStyle="1" w:styleId="90">
    <w:name w:val="标题 9 字符"/>
    <w:aliases w:val="不用9 字符,PIM 9 字符,三级标题 字符,h9 字符,heading9 字符,Legal Level 1.1.1.1. 字符,Level (a) 字符,ctc 字符,Caption text (column-wide) 字符,ft 字符,ITT t9 字符,App Heading 字符,App Heading1 字符,App Heading2 字符, progress 字符, progress1 字符, progress2 字符, progress11 字符"/>
    <w:link w:val="9"/>
    <w:rsid w:val="00141CCE"/>
    <w:rPr>
      <w:rFonts w:ascii="Arial" w:eastAsia="新宋体" w:hAnsi="Arial"/>
      <w:noProof/>
      <w:snapToGrid w:val="0"/>
      <w:kern w:val="2"/>
      <w:sz w:val="22"/>
      <w:szCs w:val="22"/>
      <w:lang w:val="en-GB"/>
    </w:rPr>
  </w:style>
  <w:style w:type="paragraph" w:customStyle="1" w:styleId="StyleStyleHeading2105ptNotBoldNotItalicNotBold">
    <w:name w:val="Style Style Heading 2 + 10.5 pt Not Bold Not Italic + Not Bold"/>
    <w:basedOn w:val="a5"/>
    <w:autoRedefine/>
    <w:rsid w:val="0049526A"/>
    <w:pPr>
      <w:keepNext/>
      <w:numPr>
        <w:ilvl w:val="1"/>
        <w:numId w:val="1"/>
      </w:numPr>
      <w:spacing w:before="240" w:after="60"/>
      <w:outlineLvl w:val="1"/>
    </w:pPr>
    <w:rPr>
      <w:rFonts w:ascii="微软雅黑" w:eastAsia="微软雅黑" w:hAnsi="微软雅黑"/>
      <w:b/>
      <w:sz w:val="24"/>
      <w:szCs w:val="24"/>
      <w:lang w:val="en-US"/>
    </w:rPr>
  </w:style>
  <w:style w:type="paragraph" w:styleId="a9">
    <w:name w:val="Normal Indent"/>
    <w:aliases w:val="Normal,表正文,正文非缩进,特点,正文双线,四号,ALT+Z,缩进,段1,正文（首行缩进两字） Char,正文缩进 Char,标题4,正文（首行缩进两字）标题1,首行缩进,正文不缩进,正文编号,Body Text(ch),特点 Char,水上软件,body text,bt,正文缩进陈木华,小四,正文缩进1,标题四,正文缩进 Char1 Char,正文缩进 Char Char Char,正文缩进 Char1 Char Char Char,中文,正文缩进 Char1,小"/>
    <w:basedOn w:val="a5"/>
    <w:link w:val="aa"/>
    <w:qFormat/>
    <w:rsid w:val="00141CCE"/>
    <w:pPr>
      <w:widowControl w:val="0"/>
      <w:spacing w:line="360" w:lineRule="auto"/>
      <w:ind w:firstLine="420"/>
      <w:jc w:val="both"/>
    </w:pPr>
    <w:rPr>
      <w:rFonts w:ascii="Times New Roman" w:eastAsia="宋体" w:hAnsi="Times New Roman" w:cs="Times New Roman"/>
      <w:noProof w:val="0"/>
      <w:snapToGrid/>
      <w:sz w:val="21"/>
      <w:szCs w:val="20"/>
    </w:rPr>
  </w:style>
  <w:style w:type="character" w:customStyle="1" w:styleId="aa">
    <w:name w:val="正文缩进 字符"/>
    <w:aliases w:val="Normal 字符,表正文 字符,正文非缩进 字符,特点 字符,正文双线 字符,四号 字符,ALT+Z 字符,缩进 字符,段1 字符,正文（首行缩进两字） Char 字符,正文缩进 Char 字符,标题4 字符,正文（首行缩进两字）标题1 字符,首行缩进 字符,正文不缩进 字符,正文编号 字符,Body Text(ch) 字符,特点 Char 字符,水上软件 字符,body text 字符,bt 字符,正文缩进陈木华 字符,小四 字符,正文缩进1 字符,标题四 字符,中文 字符"/>
    <w:link w:val="a9"/>
    <w:rsid w:val="00141CCE"/>
    <w:rPr>
      <w:rFonts w:ascii="Times New Roman" w:eastAsia="宋体" w:hAnsi="Times New Roman" w:cs="Times New Roman"/>
      <w:kern w:val="2"/>
      <w:sz w:val="21"/>
      <w:szCs w:val="20"/>
    </w:rPr>
  </w:style>
  <w:style w:type="character" w:styleId="ab">
    <w:name w:val="annotation reference"/>
    <w:rsid w:val="00141CCE"/>
    <w:rPr>
      <w:sz w:val="16"/>
      <w:szCs w:val="16"/>
    </w:rPr>
  </w:style>
  <w:style w:type="paragraph" w:styleId="ac">
    <w:name w:val="annotation text"/>
    <w:basedOn w:val="a5"/>
    <w:link w:val="ad"/>
    <w:rsid w:val="00141CCE"/>
    <w:rPr>
      <w:rFonts w:cs="Times New Roman"/>
      <w:sz w:val="20"/>
      <w:szCs w:val="20"/>
    </w:rPr>
  </w:style>
  <w:style w:type="character" w:customStyle="1" w:styleId="ad">
    <w:name w:val="批注文字 字符"/>
    <w:link w:val="ac"/>
    <w:rsid w:val="00141CCE"/>
    <w:rPr>
      <w:rFonts w:ascii="Arial" w:eastAsia="新宋体" w:hAnsi="Arial" w:cs="Arial"/>
      <w:noProof/>
      <w:snapToGrid w:val="0"/>
      <w:kern w:val="2"/>
      <w:sz w:val="20"/>
      <w:szCs w:val="20"/>
      <w:lang w:val="en-GB"/>
    </w:rPr>
  </w:style>
  <w:style w:type="paragraph" w:styleId="ae">
    <w:name w:val="Balloon Text"/>
    <w:basedOn w:val="a5"/>
    <w:link w:val="af"/>
    <w:unhideWhenUsed/>
    <w:rsid w:val="00141CCE"/>
    <w:rPr>
      <w:rFonts w:ascii="Tahoma" w:hAnsi="Tahoma" w:cs="Times New Roman"/>
      <w:sz w:val="16"/>
      <w:szCs w:val="16"/>
    </w:rPr>
  </w:style>
  <w:style w:type="character" w:customStyle="1" w:styleId="af">
    <w:name w:val="批注框文本 字符"/>
    <w:link w:val="ae"/>
    <w:rsid w:val="00141CCE"/>
    <w:rPr>
      <w:rFonts w:ascii="Tahoma" w:eastAsia="新宋体" w:hAnsi="Tahoma" w:cs="Tahoma"/>
      <w:noProof/>
      <w:snapToGrid w:val="0"/>
      <w:kern w:val="2"/>
      <w:sz w:val="16"/>
      <w:szCs w:val="16"/>
      <w:lang w:val="en-GB"/>
    </w:rPr>
  </w:style>
  <w:style w:type="paragraph" w:styleId="TOC2">
    <w:name w:val="toc 2"/>
    <w:basedOn w:val="a5"/>
    <w:next w:val="a5"/>
    <w:autoRedefine/>
    <w:uiPriority w:val="39"/>
    <w:qFormat/>
    <w:rsid w:val="004F6FA7"/>
    <w:pPr>
      <w:tabs>
        <w:tab w:val="left" w:pos="880"/>
        <w:tab w:val="right" w:leader="dot" w:pos="9019"/>
      </w:tabs>
      <w:spacing w:line="200" w:lineRule="atLeast"/>
      <w:ind w:left="221"/>
    </w:pPr>
    <w:rPr>
      <w:rFonts w:ascii="Times New Roman" w:eastAsia="微软雅黑" w:hAnsi="Times New Roman" w:cs="Times New Roman"/>
      <w:smallCaps/>
      <w:sz w:val="20"/>
      <w:szCs w:val="24"/>
    </w:rPr>
  </w:style>
  <w:style w:type="character" w:styleId="af0">
    <w:name w:val="Hyperlink"/>
    <w:uiPriority w:val="99"/>
    <w:rsid w:val="00141CCE"/>
    <w:rPr>
      <w:color w:val="0000FF"/>
      <w:u w:val="single"/>
    </w:rPr>
  </w:style>
  <w:style w:type="paragraph" w:styleId="TOC1">
    <w:name w:val="toc 1"/>
    <w:basedOn w:val="a5"/>
    <w:next w:val="a5"/>
    <w:autoRedefine/>
    <w:uiPriority w:val="39"/>
    <w:qFormat/>
    <w:rsid w:val="00BA364A"/>
    <w:pPr>
      <w:tabs>
        <w:tab w:val="left" w:pos="440"/>
        <w:tab w:val="right" w:leader="dot" w:pos="9347"/>
      </w:tabs>
      <w:spacing w:before="120" w:after="120"/>
    </w:pPr>
    <w:rPr>
      <w:rFonts w:ascii="Times New Roman" w:eastAsia="微软雅黑" w:hAnsi="Times New Roman" w:cs="Times New Roman"/>
      <w:b/>
      <w:bCs/>
      <w:caps/>
      <w:sz w:val="20"/>
      <w:szCs w:val="24"/>
    </w:rPr>
  </w:style>
  <w:style w:type="character" w:styleId="af1">
    <w:name w:val="FollowedHyperlink"/>
    <w:rsid w:val="00141CCE"/>
    <w:rPr>
      <w:color w:val="800080"/>
      <w:u w:val="single"/>
    </w:rPr>
  </w:style>
  <w:style w:type="paragraph" w:styleId="af2">
    <w:name w:val="Document Map"/>
    <w:basedOn w:val="a5"/>
    <w:link w:val="af3"/>
    <w:uiPriority w:val="99"/>
    <w:semiHidden/>
    <w:rsid w:val="00141CCE"/>
    <w:pPr>
      <w:shd w:val="clear" w:color="auto" w:fill="000080"/>
    </w:pPr>
    <w:rPr>
      <w:rFonts w:ascii="Tahoma" w:hAnsi="Tahoma" w:cs="Times New Roman"/>
      <w:sz w:val="20"/>
      <w:szCs w:val="20"/>
    </w:rPr>
  </w:style>
  <w:style w:type="character" w:customStyle="1" w:styleId="af3">
    <w:name w:val="文档结构图 字符"/>
    <w:link w:val="af2"/>
    <w:uiPriority w:val="99"/>
    <w:semiHidden/>
    <w:rsid w:val="00141CCE"/>
    <w:rPr>
      <w:rFonts w:ascii="Tahoma" w:eastAsia="新宋体" w:hAnsi="Tahoma" w:cs="Tahoma"/>
      <w:noProof/>
      <w:snapToGrid w:val="0"/>
      <w:kern w:val="2"/>
      <w:sz w:val="20"/>
      <w:szCs w:val="20"/>
      <w:shd w:val="clear" w:color="auto" w:fill="000080"/>
      <w:lang w:val="en-GB"/>
    </w:rPr>
  </w:style>
  <w:style w:type="paragraph" w:customStyle="1" w:styleId="StyleHeading112pt">
    <w:name w:val="Style Heading 1 + 12 pt"/>
    <w:basedOn w:val="10"/>
    <w:link w:val="StyleHeading112ptChar"/>
    <w:autoRedefine/>
    <w:rsid w:val="00F01945"/>
    <w:rPr>
      <w:rFonts w:ascii="宋体" w:eastAsia="宋体" w:hAnsi="宋体"/>
    </w:rPr>
  </w:style>
  <w:style w:type="character" w:customStyle="1" w:styleId="StyleHeading112ptChar">
    <w:name w:val="Style Heading 1 + 12 pt Char"/>
    <w:link w:val="StyleHeading112pt"/>
    <w:rsid w:val="00F01945"/>
    <w:rPr>
      <w:rFonts w:ascii="宋体" w:hAnsi="宋体"/>
      <w:b/>
      <w:bCs/>
      <w:noProof/>
      <w:snapToGrid w:val="0"/>
      <w:kern w:val="32"/>
      <w:sz w:val="32"/>
      <w:szCs w:val="32"/>
      <w:lang w:val="en-GB"/>
    </w:rPr>
  </w:style>
  <w:style w:type="paragraph" w:customStyle="1" w:styleId="StyleHeading2105ptNotBoldNotItalic">
    <w:name w:val="Style Heading 2 + 10.5 pt Not Bold Not Italic"/>
    <w:basedOn w:val="2"/>
    <w:link w:val="StyleHeading2105ptNotBoldNotItalicChar"/>
    <w:autoRedefine/>
    <w:rsid w:val="00141CCE"/>
    <w:pPr>
      <w:tabs>
        <w:tab w:val="num" w:pos="0"/>
      </w:tabs>
      <w:ind w:left="648" w:hanging="288"/>
    </w:pPr>
    <w:rPr>
      <w:rFonts w:ascii="宋体" w:hAnsi="宋体"/>
      <w:b w:val="0"/>
      <w:sz w:val="24"/>
    </w:rPr>
  </w:style>
  <w:style w:type="character" w:customStyle="1" w:styleId="StyleHeading2105ptNotBoldNotItalicChar">
    <w:name w:val="Style Heading 2 + 10.5 pt Not Bold Not Italic Char"/>
    <w:link w:val="StyleHeading2105ptNotBoldNotItalic"/>
    <w:rsid w:val="00141CCE"/>
    <w:rPr>
      <w:rFonts w:ascii="宋体" w:eastAsia="新宋体" w:hAnsi="宋体"/>
      <w:bCs/>
      <w:iCs/>
      <w:noProof/>
      <w:snapToGrid w:val="0"/>
      <w:kern w:val="2"/>
      <w:sz w:val="24"/>
      <w:szCs w:val="28"/>
      <w:lang w:val="en-GB"/>
    </w:rPr>
  </w:style>
  <w:style w:type="paragraph" w:customStyle="1" w:styleId="StyleHeading3">
    <w:name w:val="Style Heading 3 + 宋体"/>
    <w:basedOn w:val="30"/>
    <w:autoRedefine/>
    <w:rsid w:val="00141CCE"/>
    <w:pPr>
      <w:numPr>
        <w:ilvl w:val="0"/>
        <w:numId w:val="0"/>
      </w:numPr>
      <w:tabs>
        <w:tab w:val="num" w:pos="0"/>
      </w:tabs>
      <w:ind w:left="648" w:hanging="288"/>
    </w:pPr>
    <w:rPr>
      <w:rFonts w:ascii="宋体" w:eastAsia="宋体" w:hAnsi="宋体"/>
    </w:rPr>
  </w:style>
  <w:style w:type="paragraph" w:customStyle="1" w:styleId="StyleHeading3h3H3level3PIM3Level3HeadHeading3-oldse">
    <w:name w:val="Style Heading 3h3H3level_3PIM 3Level 3 HeadHeading 3 - oldse..."/>
    <w:basedOn w:val="30"/>
    <w:autoRedefine/>
    <w:rsid w:val="00141CCE"/>
    <w:pPr>
      <w:numPr>
        <w:ilvl w:val="0"/>
        <w:numId w:val="0"/>
      </w:numPr>
      <w:tabs>
        <w:tab w:val="num" w:pos="0"/>
      </w:tabs>
      <w:spacing w:after="312"/>
      <w:ind w:left="648" w:hanging="288"/>
    </w:pPr>
    <w:rPr>
      <w:rFonts w:ascii="宋体" w:eastAsia="宋体" w:hAnsi="宋体"/>
      <w:noProof w:val="0"/>
      <w:snapToGrid/>
      <w:kern w:val="0"/>
      <w:szCs w:val="24"/>
      <w:lang w:val="en-US"/>
    </w:rPr>
  </w:style>
  <w:style w:type="paragraph" w:styleId="TOC3">
    <w:name w:val="toc 3"/>
    <w:basedOn w:val="a5"/>
    <w:next w:val="a5"/>
    <w:autoRedefine/>
    <w:uiPriority w:val="39"/>
    <w:qFormat/>
    <w:rsid w:val="00466F06"/>
    <w:pPr>
      <w:ind w:left="440"/>
    </w:pPr>
    <w:rPr>
      <w:rFonts w:ascii="Times New Roman" w:eastAsia="微软雅黑" w:hAnsi="Times New Roman" w:cs="Times New Roman"/>
      <w:iCs/>
      <w:sz w:val="20"/>
      <w:szCs w:val="24"/>
    </w:rPr>
  </w:style>
  <w:style w:type="paragraph" w:styleId="af4">
    <w:name w:val="Normal (Web)"/>
    <w:basedOn w:val="a5"/>
    <w:uiPriority w:val="99"/>
    <w:rsid w:val="00141CCE"/>
    <w:pPr>
      <w:spacing w:before="100" w:beforeAutospacing="1" w:after="100" w:afterAutospacing="1"/>
    </w:pPr>
    <w:rPr>
      <w:rFonts w:ascii="Times New Roman" w:eastAsia="宋体" w:hAnsi="Times New Roman" w:cs="Times New Roman"/>
      <w:noProof w:val="0"/>
      <w:snapToGrid/>
      <w:kern w:val="0"/>
      <w:sz w:val="24"/>
      <w:szCs w:val="24"/>
      <w:lang w:val="en-US"/>
    </w:rPr>
  </w:style>
  <w:style w:type="paragraph" w:customStyle="1" w:styleId="Content1Char">
    <w:name w:val="Content1 Char"/>
    <w:basedOn w:val="a5"/>
    <w:link w:val="Content1CharChar"/>
    <w:autoRedefine/>
    <w:rsid w:val="000D5FFE"/>
    <w:pPr>
      <w:widowControl w:val="0"/>
      <w:spacing w:before="80" w:after="40"/>
      <w:ind w:right="-43"/>
    </w:pPr>
    <w:rPr>
      <w:rFonts w:ascii="微软雅黑" w:eastAsia="微软雅黑" w:hAnsi="微软雅黑" w:cs="Times New Roman"/>
      <w:b/>
      <w:snapToGrid/>
    </w:rPr>
  </w:style>
  <w:style w:type="character" w:customStyle="1" w:styleId="Content1CharChar">
    <w:name w:val="Content1 Char Char"/>
    <w:link w:val="Content1Char"/>
    <w:rsid w:val="000D5FFE"/>
    <w:rPr>
      <w:rFonts w:ascii="微软雅黑" w:eastAsia="微软雅黑" w:hAnsi="微软雅黑"/>
      <w:b/>
      <w:noProof/>
      <w:kern w:val="2"/>
      <w:sz w:val="22"/>
      <w:szCs w:val="22"/>
    </w:rPr>
  </w:style>
  <w:style w:type="character" w:customStyle="1" w:styleId="Cap1CharChar">
    <w:name w:val="Cap 层级 1 Char Char"/>
    <w:link w:val="Cap10"/>
    <w:rsid w:val="00141CCE"/>
    <w:rPr>
      <w:rFonts w:cs="Arial"/>
      <w:sz w:val="22"/>
      <w:szCs w:val="18"/>
      <w:lang w:val="en-US" w:eastAsia="en-CA" w:bidi="ar-SA"/>
    </w:rPr>
  </w:style>
  <w:style w:type="paragraph" w:customStyle="1" w:styleId="Cap10">
    <w:name w:val="Cap 层级 1"/>
    <w:link w:val="Cap1CharChar"/>
    <w:autoRedefine/>
    <w:rsid w:val="00141CCE"/>
    <w:pPr>
      <w:tabs>
        <w:tab w:val="num" w:pos="720"/>
      </w:tabs>
      <w:spacing w:after="120" w:line="360" w:lineRule="auto"/>
      <w:ind w:left="714" w:hanging="357"/>
      <w:jc w:val="both"/>
    </w:pPr>
    <w:rPr>
      <w:rFonts w:cs="Arial"/>
      <w:sz w:val="22"/>
      <w:szCs w:val="18"/>
      <w:lang w:eastAsia="en-CA"/>
    </w:rPr>
  </w:style>
  <w:style w:type="paragraph" w:customStyle="1" w:styleId="StyleLatinAsian11ptFirstline076cmBefore">
    <w:name w:val="Style (Latin) 新宋体 (Asian) 新宋体 11 pt First line:  0.76 cm Before..."/>
    <w:basedOn w:val="a5"/>
    <w:link w:val="StyleLatinAsian11ptFirstline076cmBeforeChar"/>
    <w:rsid w:val="00141CCE"/>
    <w:pPr>
      <w:widowControl w:val="0"/>
      <w:spacing w:before="240" w:line="300" w:lineRule="auto"/>
      <w:ind w:firstLine="431"/>
      <w:jc w:val="both"/>
    </w:pPr>
    <w:rPr>
      <w:rFonts w:ascii="新宋体" w:hAnsi="新宋体" w:cs="Times New Roman"/>
      <w:noProof w:val="0"/>
      <w:sz w:val="20"/>
      <w:szCs w:val="20"/>
    </w:rPr>
  </w:style>
  <w:style w:type="character" w:customStyle="1" w:styleId="StyleLatinAsian11ptFirstline076cmBeforeChar">
    <w:name w:val="Style (Latin) 新宋体 (Asian) 新宋体 11 pt First line:  0.76 cm Before... Char"/>
    <w:link w:val="StyleLatinAsian11ptFirstline076cmBefore"/>
    <w:rsid w:val="00141CCE"/>
    <w:rPr>
      <w:rFonts w:ascii="新宋体" w:eastAsia="新宋体" w:hAnsi="新宋体" w:cs="Arial"/>
      <w:snapToGrid w:val="0"/>
      <w:kern w:val="2"/>
    </w:rPr>
  </w:style>
  <w:style w:type="paragraph" w:customStyle="1" w:styleId="12">
    <w:name w:val="正文1"/>
    <w:basedOn w:val="a5"/>
    <w:link w:val="1Char"/>
    <w:rsid w:val="00141CCE"/>
    <w:pPr>
      <w:spacing w:beforeLines="50" w:line="360" w:lineRule="auto"/>
      <w:ind w:firstLine="420"/>
    </w:pPr>
    <w:rPr>
      <w:rFonts w:eastAsia="宋体" w:cs="Times New Roman"/>
      <w:noProof w:val="0"/>
      <w:snapToGrid/>
      <w:kern w:val="0"/>
      <w:sz w:val="24"/>
      <w:szCs w:val="20"/>
      <w:lang w:eastAsia="en-US"/>
    </w:rPr>
  </w:style>
  <w:style w:type="character" w:customStyle="1" w:styleId="1Char">
    <w:name w:val="正文1 Char"/>
    <w:link w:val="12"/>
    <w:rsid w:val="00141CCE"/>
    <w:rPr>
      <w:rFonts w:ascii="Arial" w:eastAsia="宋体" w:hAnsi="Arial" w:cs="Arial"/>
      <w:sz w:val="24"/>
      <w:szCs w:val="20"/>
      <w:lang w:val="en-GB" w:eastAsia="en-US"/>
    </w:rPr>
  </w:style>
  <w:style w:type="paragraph" w:customStyle="1" w:styleId="Style110ptJustifiedLeft038Firstline0After">
    <w:name w:val="Style 正文1 + 10 pt Justified Left:  0.38&quot; First line:  0&quot; After:..."/>
    <w:basedOn w:val="a5"/>
    <w:rsid w:val="00141CCE"/>
    <w:pPr>
      <w:spacing w:beforeLines="50" w:after="120" w:line="360" w:lineRule="auto"/>
      <w:ind w:left="547"/>
    </w:pPr>
    <w:rPr>
      <w:rFonts w:ascii="宋体" w:eastAsia="宋体" w:hAnsi="宋体" w:cs="Times New Roman"/>
      <w:noProof w:val="0"/>
      <w:snapToGrid/>
      <w:kern w:val="0"/>
      <w:sz w:val="24"/>
      <w:szCs w:val="20"/>
      <w:lang w:eastAsia="en-US"/>
    </w:rPr>
  </w:style>
  <w:style w:type="table" w:styleId="af5">
    <w:name w:val="Table Grid"/>
    <w:aliases w:val="方欣网格型"/>
    <w:basedOn w:val="a7"/>
    <w:rsid w:val="00141CCE"/>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正文2"/>
    <w:basedOn w:val="a5"/>
    <w:link w:val="2Char"/>
    <w:rsid w:val="00141CCE"/>
    <w:pPr>
      <w:widowControl w:val="0"/>
      <w:spacing w:before="120" w:after="120" w:line="360" w:lineRule="auto"/>
      <w:jc w:val="both"/>
    </w:pPr>
    <w:rPr>
      <w:rFonts w:cs="Times New Roman"/>
      <w:noProof w:val="0"/>
      <w:sz w:val="21"/>
      <w:szCs w:val="20"/>
    </w:rPr>
  </w:style>
  <w:style w:type="character" w:customStyle="1" w:styleId="2Char">
    <w:name w:val="正文2 Char"/>
    <w:link w:val="22"/>
    <w:rsid w:val="00141CCE"/>
    <w:rPr>
      <w:rFonts w:ascii="Arial" w:eastAsia="新宋体" w:hAnsi="Arial" w:cs="Arial"/>
      <w:snapToGrid w:val="0"/>
      <w:kern w:val="2"/>
      <w:sz w:val="21"/>
    </w:rPr>
  </w:style>
  <w:style w:type="paragraph" w:customStyle="1" w:styleId="a">
    <w:name w:val="编号"/>
    <w:basedOn w:val="a5"/>
    <w:rsid w:val="00141CCE"/>
    <w:pPr>
      <w:numPr>
        <w:numId w:val="2"/>
      </w:numPr>
      <w:spacing w:after="120" w:line="300" w:lineRule="auto"/>
    </w:pPr>
    <w:rPr>
      <w:rFonts w:ascii="Times New Roman" w:eastAsia="宋体" w:hAnsi="Times New Roman" w:cs="Times New Roman"/>
      <w:noProof w:val="0"/>
      <w:snapToGrid/>
      <w:kern w:val="0"/>
      <w:sz w:val="24"/>
      <w:szCs w:val="24"/>
      <w:lang w:val="en-US"/>
    </w:rPr>
  </w:style>
  <w:style w:type="paragraph" w:customStyle="1" w:styleId="StyleFirstline2ch">
    <w:name w:val="Style First line:  2 ch"/>
    <w:basedOn w:val="a5"/>
    <w:rsid w:val="00141CCE"/>
    <w:pPr>
      <w:spacing w:beforeLines="50" w:afterLines="50"/>
      <w:ind w:firstLineChars="200" w:firstLine="200"/>
    </w:pPr>
    <w:rPr>
      <w:rFonts w:ascii="Times New Roman" w:eastAsia="宋体" w:hAnsi="Times New Roman" w:cs="宋体"/>
      <w:noProof w:val="0"/>
      <w:snapToGrid/>
      <w:kern w:val="0"/>
      <w:sz w:val="24"/>
      <w:szCs w:val="20"/>
      <w:lang w:val="en-US" w:eastAsia="en-US"/>
    </w:rPr>
  </w:style>
  <w:style w:type="paragraph" w:customStyle="1" w:styleId="StyleStyleStyleFirstline2chFirstline2chBefore0">
    <w:name w:val="Style Style Style First line:  2 ch + First line:  2 ch Before:  0...."/>
    <w:basedOn w:val="a5"/>
    <w:rsid w:val="00141CCE"/>
    <w:pPr>
      <w:spacing w:line="480" w:lineRule="auto"/>
      <w:ind w:right="28" w:firstLineChars="200" w:firstLine="200"/>
      <w:jc w:val="both"/>
    </w:pPr>
    <w:rPr>
      <w:rFonts w:ascii="宋体" w:eastAsia="宋体" w:hAnsi="宋体" w:cs="Times New Roman"/>
      <w:noProof w:val="0"/>
      <w:snapToGrid/>
      <w:kern w:val="0"/>
      <w:sz w:val="24"/>
      <w:szCs w:val="24"/>
      <w:lang w:val="en-US" w:eastAsia="en-US"/>
    </w:rPr>
  </w:style>
  <w:style w:type="paragraph" w:styleId="af6">
    <w:name w:val="List Paragraph"/>
    <w:basedOn w:val="a5"/>
    <w:link w:val="af7"/>
    <w:uiPriority w:val="34"/>
    <w:qFormat/>
    <w:rsid w:val="00141CCE"/>
    <w:pPr>
      <w:ind w:left="720"/>
    </w:pPr>
    <w:rPr>
      <w:rFonts w:cs="Times New Roman"/>
    </w:rPr>
  </w:style>
  <w:style w:type="paragraph" w:styleId="af8">
    <w:name w:val="annotation subject"/>
    <w:basedOn w:val="ac"/>
    <w:next w:val="ac"/>
    <w:link w:val="af9"/>
    <w:rsid w:val="00141CCE"/>
    <w:rPr>
      <w:b/>
      <w:bCs/>
    </w:rPr>
  </w:style>
  <w:style w:type="character" w:customStyle="1" w:styleId="af9">
    <w:name w:val="批注主题 字符"/>
    <w:link w:val="af8"/>
    <w:rsid w:val="00141CCE"/>
    <w:rPr>
      <w:rFonts w:ascii="Arial" w:eastAsia="新宋体" w:hAnsi="Arial" w:cs="Arial"/>
      <w:b/>
      <w:bCs/>
      <w:noProof/>
      <w:snapToGrid w:val="0"/>
      <w:kern w:val="2"/>
      <w:sz w:val="20"/>
      <w:szCs w:val="20"/>
      <w:lang w:val="en-GB"/>
    </w:rPr>
  </w:style>
  <w:style w:type="paragraph" w:styleId="TOC4">
    <w:name w:val="toc 4"/>
    <w:basedOn w:val="a5"/>
    <w:next w:val="a5"/>
    <w:autoRedefine/>
    <w:unhideWhenUsed/>
    <w:rsid w:val="00141CCE"/>
    <w:pPr>
      <w:ind w:left="660"/>
    </w:pPr>
    <w:rPr>
      <w:rFonts w:ascii="Times New Roman" w:hAnsi="Times New Roman" w:cs="Times New Roman"/>
      <w:sz w:val="18"/>
      <w:szCs w:val="21"/>
    </w:rPr>
  </w:style>
  <w:style w:type="paragraph" w:styleId="TOC5">
    <w:name w:val="toc 5"/>
    <w:basedOn w:val="a5"/>
    <w:next w:val="a5"/>
    <w:autoRedefine/>
    <w:unhideWhenUsed/>
    <w:rsid w:val="00141CCE"/>
    <w:pPr>
      <w:ind w:left="880"/>
    </w:pPr>
    <w:rPr>
      <w:rFonts w:ascii="Times New Roman" w:hAnsi="Times New Roman" w:cs="Times New Roman"/>
      <w:sz w:val="18"/>
      <w:szCs w:val="21"/>
    </w:rPr>
  </w:style>
  <w:style w:type="paragraph" w:styleId="TOC6">
    <w:name w:val="toc 6"/>
    <w:basedOn w:val="a5"/>
    <w:next w:val="a5"/>
    <w:autoRedefine/>
    <w:unhideWhenUsed/>
    <w:rsid w:val="00141CCE"/>
    <w:pPr>
      <w:ind w:left="1100"/>
    </w:pPr>
    <w:rPr>
      <w:rFonts w:ascii="Times New Roman" w:hAnsi="Times New Roman" w:cs="Times New Roman"/>
      <w:sz w:val="18"/>
      <w:szCs w:val="21"/>
    </w:rPr>
  </w:style>
  <w:style w:type="paragraph" w:styleId="TOC7">
    <w:name w:val="toc 7"/>
    <w:basedOn w:val="a5"/>
    <w:next w:val="a5"/>
    <w:autoRedefine/>
    <w:unhideWhenUsed/>
    <w:rsid w:val="00141CCE"/>
    <w:pPr>
      <w:ind w:left="1320"/>
    </w:pPr>
    <w:rPr>
      <w:rFonts w:ascii="Times New Roman" w:hAnsi="Times New Roman" w:cs="Times New Roman"/>
      <w:sz w:val="18"/>
      <w:szCs w:val="21"/>
    </w:rPr>
  </w:style>
  <w:style w:type="paragraph" w:styleId="TOC8">
    <w:name w:val="toc 8"/>
    <w:basedOn w:val="a5"/>
    <w:next w:val="a5"/>
    <w:autoRedefine/>
    <w:unhideWhenUsed/>
    <w:rsid w:val="00141CCE"/>
    <w:pPr>
      <w:ind w:left="1540"/>
    </w:pPr>
    <w:rPr>
      <w:rFonts w:ascii="Times New Roman" w:hAnsi="Times New Roman" w:cs="Times New Roman"/>
      <w:sz w:val="18"/>
      <w:szCs w:val="21"/>
    </w:rPr>
  </w:style>
  <w:style w:type="paragraph" w:styleId="TOC9">
    <w:name w:val="toc 9"/>
    <w:basedOn w:val="a5"/>
    <w:next w:val="a5"/>
    <w:autoRedefine/>
    <w:unhideWhenUsed/>
    <w:rsid w:val="00141CCE"/>
    <w:pPr>
      <w:ind w:left="1760"/>
    </w:pPr>
    <w:rPr>
      <w:rFonts w:ascii="Times New Roman" w:hAnsi="Times New Roman" w:cs="Times New Roman"/>
      <w:sz w:val="18"/>
      <w:szCs w:val="21"/>
    </w:rPr>
  </w:style>
  <w:style w:type="paragraph" w:customStyle="1" w:styleId="ParaCharCharCharChar">
    <w:name w:val="默认段落字体 Para Char Char Char Char"/>
    <w:basedOn w:val="a5"/>
    <w:autoRedefine/>
    <w:rsid w:val="00141CCE"/>
    <w:pPr>
      <w:widowControl w:val="0"/>
      <w:spacing w:afterLines="100" w:line="400" w:lineRule="exact"/>
      <w:ind w:firstLine="420"/>
      <w:jc w:val="both"/>
    </w:pPr>
    <w:rPr>
      <w:rFonts w:ascii="Times New Roman" w:eastAsia="宋体" w:hAnsi="Times New Roman" w:cs="Times New Roman"/>
      <w:noProof w:val="0"/>
      <w:snapToGrid/>
      <w:kern w:val="0"/>
      <w:sz w:val="24"/>
      <w:szCs w:val="24"/>
      <w:lang w:val="en-US"/>
    </w:rPr>
  </w:style>
  <w:style w:type="paragraph" w:styleId="afa">
    <w:name w:val="Body Text"/>
    <w:aliases w:val="????,?y????×?,建议书标准,项目标志格式,正文文本 Char,正文文字 Char,建议书标准 Char Char Char Char Char,建议书标准 Char Char Char Char Char Char Char Char Char Char,?y????,?y?????,正文文字,正文文本 Char1,正文文本 Char Char,BODY TEXT,t,txt1,T1,Title 1,Teh2xt,sp,text,sbs,block text,bt4,b"/>
    <w:basedOn w:val="a5"/>
    <w:link w:val="afb"/>
    <w:rsid w:val="00141CCE"/>
    <w:pPr>
      <w:overflowPunct w:val="0"/>
      <w:autoSpaceDE w:val="0"/>
      <w:autoSpaceDN w:val="0"/>
      <w:adjustRightInd w:val="0"/>
      <w:spacing w:before="120" w:after="120"/>
      <w:ind w:left="2520"/>
      <w:textAlignment w:val="baseline"/>
    </w:pPr>
    <w:rPr>
      <w:rFonts w:ascii="Book Antiqua" w:eastAsia="宋体" w:hAnsi="Book Antiqua" w:cs="Times New Roman"/>
      <w:noProof w:val="0"/>
      <w:snapToGrid/>
      <w:kern w:val="0"/>
      <w:sz w:val="20"/>
      <w:szCs w:val="20"/>
      <w:lang w:eastAsia="en-US"/>
    </w:rPr>
  </w:style>
  <w:style w:type="character" w:customStyle="1" w:styleId="afb">
    <w:name w:val="正文文本 字符"/>
    <w:aliases w:val="???? 字符,?y????×? 字符,建议书标准 字符,项目标志格式 字符,正文文本 Char 字符,正文文字 Char 字符,建议书标准 Char Char Char Char Char 字符,建议书标准 Char Char Char Char Char Char Char Char Char Char 字符,?y???? 字符,?y????? 字符,正文文字 字符,正文文本 Char1 字符,正文文本 Char Char 字符,BODY TEXT 字符,t 字符,txt1 字符"/>
    <w:link w:val="afa"/>
    <w:rsid w:val="00141CCE"/>
    <w:rPr>
      <w:rFonts w:ascii="Book Antiqua" w:eastAsia="宋体" w:hAnsi="Book Antiqua" w:cs="Times New Roman"/>
      <w:sz w:val="20"/>
      <w:szCs w:val="20"/>
      <w:lang w:eastAsia="en-US"/>
    </w:rPr>
  </w:style>
  <w:style w:type="paragraph" w:styleId="a0">
    <w:name w:val="List Bullet"/>
    <w:aliases w:val="UL"/>
    <w:basedOn w:val="afc"/>
    <w:rsid w:val="00141CCE"/>
    <w:pPr>
      <w:numPr>
        <w:numId w:val="3"/>
      </w:numPr>
      <w:spacing w:before="120" w:line="360" w:lineRule="auto"/>
      <w:contextualSpacing w:val="0"/>
      <w:jc w:val="both"/>
    </w:pPr>
    <w:rPr>
      <w:rFonts w:eastAsia="宋体"/>
      <w:noProof w:val="0"/>
      <w:snapToGrid/>
      <w:kern w:val="0"/>
      <w:sz w:val="20"/>
      <w:szCs w:val="20"/>
      <w:lang w:val="en-US" w:eastAsia="en-US"/>
    </w:rPr>
  </w:style>
  <w:style w:type="paragraph" w:styleId="afc">
    <w:name w:val="List"/>
    <w:basedOn w:val="a5"/>
    <w:rsid w:val="00141CCE"/>
    <w:pPr>
      <w:ind w:left="283" w:hanging="283"/>
      <w:contextualSpacing/>
    </w:pPr>
  </w:style>
  <w:style w:type="paragraph" w:styleId="TOC">
    <w:name w:val="TOC Heading"/>
    <w:basedOn w:val="10"/>
    <w:next w:val="a5"/>
    <w:uiPriority w:val="39"/>
    <w:qFormat/>
    <w:rsid w:val="00141CCE"/>
    <w:pPr>
      <w:keepLines/>
      <w:numPr>
        <w:numId w:val="0"/>
      </w:numPr>
      <w:spacing w:before="480" w:after="0" w:line="276" w:lineRule="auto"/>
      <w:outlineLvl w:val="9"/>
    </w:pPr>
    <w:rPr>
      <w:rFonts w:ascii="Cambria" w:eastAsia="宋体" w:hAnsi="Cambria"/>
      <w:noProof w:val="0"/>
      <w:snapToGrid/>
      <w:color w:val="365F91"/>
      <w:kern w:val="0"/>
      <w:sz w:val="28"/>
      <w:szCs w:val="28"/>
      <w:lang w:val="en-US" w:eastAsia="en-US"/>
    </w:rPr>
  </w:style>
  <w:style w:type="character" w:customStyle="1" w:styleId="11pt1">
    <w:name w:val="11pt1"/>
    <w:rsid w:val="00141CCE"/>
    <w:rPr>
      <w:rFonts w:ascii="Arial" w:hAnsi="Arial" w:cs="Arial" w:hint="default"/>
      <w:color w:val="000000"/>
      <w:sz w:val="21"/>
      <w:szCs w:val="21"/>
    </w:rPr>
  </w:style>
  <w:style w:type="paragraph" w:customStyle="1" w:styleId="StyleFirstline1ch">
    <w:name w:val="Style First line:  1 ch"/>
    <w:basedOn w:val="a5"/>
    <w:rsid w:val="00141CCE"/>
    <w:pPr>
      <w:widowControl w:val="0"/>
      <w:spacing w:line="360" w:lineRule="auto"/>
      <w:ind w:firstLineChars="200" w:firstLine="200"/>
      <w:jc w:val="both"/>
    </w:pPr>
    <w:rPr>
      <w:rFonts w:ascii="宋体" w:eastAsia="宋体" w:hAnsi="宋体" w:cs="Times New Roman"/>
      <w:noProof w:val="0"/>
      <w:snapToGrid/>
      <w:sz w:val="24"/>
      <w:szCs w:val="20"/>
      <w:lang w:val="en-US"/>
    </w:rPr>
  </w:style>
  <w:style w:type="paragraph" w:customStyle="1" w:styleId="CharCharChar">
    <w:name w:val="默认段落字体 Char Char Char"/>
    <w:aliases w:val="无标题正文 Char Char Char Char Char Char Char Char"/>
    <w:basedOn w:val="a5"/>
    <w:autoRedefine/>
    <w:rsid w:val="00141CCE"/>
    <w:pPr>
      <w:spacing w:after="160" w:line="240" w:lineRule="exact"/>
    </w:pPr>
    <w:rPr>
      <w:rFonts w:ascii="华文中宋" w:eastAsia="华文中宋" w:hAnsi="华文中宋"/>
      <w:noProof w:val="0"/>
      <w:snapToGrid/>
      <w:sz w:val="24"/>
      <w:szCs w:val="24"/>
      <w:lang w:val="en-US"/>
    </w:rPr>
  </w:style>
  <w:style w:type="paragraph" w:customStyle="1" w:styleId="bodytextbb1Bodybtcontents01Char">
    <w:name w:val="样式 正文文本body textbb1Bodybtcontents + 小四 黑色 段后: 0 磅 行距: 1... Char"/>
    <w:basedOn w:val="afa"/>
    <w:rsid w:val="00141CCE"/>
    <w:pPr>
      <w:widowControl w:val="0"/>
      <w:overflowPunct/>
      <w:autoSpaceDE/>
      <w:autoSpaceDN/>
      <w:adjustRightInd/>
      <w:spacing w:before="0" w:after="0" w:line="360" w:lineRule="auto"/>
      <w:ind w:left="0" w:firstLineChars="200" w:firstLine="200"/>
      <w:jc w:val="both"/>
      <w:textAlignment w:val="auto"/>
    </w:pPr>
    <w:rPr>
      <w:rFonts w:ascii="宋体" w:hAnsi="宋体" w:cs="宋体"/>
      <w:color w:val="000000"/>
      <w:kern w:val="2"/>
      <w:sz w:val="24"/>
      <w:szCs w:val="24"/>
      <w:lang w:eastAsia="zh-CN"/>
    </w:rPr>
  </w:style>
  <w:style w:type="character" w:customStyle="1" w:styleId="32">
    <w:name w:val="标题 32"/>
    <w:aliases w:val="l3,CT,Org Heading 1,Level 3 Topic Heading,L3,(Appendix Nbr),正文三级标题,Heading Three"/>
    <w:rsid w:val="00141CCE"/>
    <w:rPr>
      <w:rFonts w:eastAsia="宋体"/>
      <w:b/>
      <w:sz w:val="22"/>
      <w:lang w:val="en-US" w:eastAsia="zh-CN" w:bidi="ar-SA"/>
    </w:rPr>
  </w:style>
  <w:style w:type="paragraph" w:styleId="afd">
    <w:name w:val="header"/>
    <w:aliases w:val="ContentsHeader,*Header,hd,he,header,Draft,even,Header 1"/>
    <w:basedOn w:val="a5"/>
    <w:link w:val="afe"/>
    <w:uiPriority w:val="99"/>
    <w:rsid w:val="00141CCE"/>
    <w:pPr>
      <w:pBdr>
        <w:bottom w:val="single" w:sz="6" w:space="1" w:color="auto"/>
      </w:pBdr>
      <w:tabs>
        <w:tab w:val="center" w:pos="4153"/>
        <w:tab w:val="right" w:pos="8306"/>
      </w:tabs>
      <w:snapToGrid w:val="0"/>
      <w:jc w:val="center"/>
    </w:pPr>
    <w:rPr>
      <w:rFonts w:ascii="Times New Roman" w:eastAsia="宋体" w:hAnsi="Times New Roman" w:cs="Times New Roman"/>
      <w:noProof w:val="0"/>
      <w:snapToGrid/>
      <w:kern w:val="0"/>
      <w:sz w:val="18"/>
      <w:szCs w:val="18"/>
    </w:rPr>
  </w:style>
  <w:style w:type="character" w:customStyle="1" w:styleId="afe">
    <w:name w:val="页眉 字符"/>
    <w:aliases w:val="ContentsHeader 字符,*Header 字符,hd 字符,he 字符,header 字符,Draft 字符,even 字符,Header 1 字符"/>
    <w:link w:val="afd"/>
    <w:uiPriority w:val="99"/>
    <w:rsid w:val="00141CCE"/>
    <w:rPr>
      <w:rFonts w:ascii="Times New Roman" w:eastAsia="宋体" w:hAnsi="Times New Roman" w:cs="Times New Roman"/>
      <w:sz w:val="18"/>
      <w:szCs w:val="18"/>
    </w:rPr>
  </w:style>
  <w:style w:type="paragraph" w:styleId="aff">
    <w:name w:val="footer"/>
    <w:basedOn w:val="a5"/>
    <w:link w:val="aff0"/>
    <w:rsid w:val="00141CCE"/>
    <w:pPr>
      <w:tabs>
        <w:tab w:val="center" w:pos="4153"/>
        <w:tab w:val="right" w:pos="8306"/>
      </w:tabs>
      <w:snapToGrid w:val="0"/>
    </w:pPr>
    <w:rPr>
      <w:rFonts w:ascii="Times New Roman" w:eastAsia="宋体" w:hAnsi="Times New Roman" w:cs="Times New Roman"/>
      <w:noProof w:val="0"/>
      <w:snapToGrid/>
      <w:kern w:val="0"/>
      <w:sz w:val="18"/>
      <w:szCs w:val="18"/>
    </w:rPr>
  </w:style>
  <w:style w:type="character" w:customStyle="1" w:styleId="aff0">
    <w:name w:val="页脚 字符"/>
    <w:link w:val="aff"/>
    <w:uiPriority w:val="99"/>
    <w:rsid w:val="00141CCE"/>
    <w:rPr>
      <w:rFonts w:ascii="Times New Roman" w:eastAsia="宋体" w:hAnsi="Times New Roman" w:cs="Times New Roman"/>
      <w:sz w:val="18"/>
      <w:szCs w:val="18"/>
    </w:rPr>
  </w:style>
  <w:style w:type="character" w:customStyle="1" w:styleId="11Heading2Char1">
    <w:name w:val="1.1Heading 2 Char1"/>
    <w:aliases w:val="1.1 Heading 2 Char1,第一章 标题 2 Char1,Heading 2 Hidden Char1,Heading 2 CCBS Char1,heading 2 Char1,H2 Char1,h2 Char1,PIM2 Char1,Titre3 Char1,HD2 Char1,sect 1.2 Char1,H21 Char1,sect 1.21 Char1,H22 Char1,sect 1.22 Char1,H211 Char1,H23 Char1"/>
    <w:rsid w:val="00141CCE"/>
    <w:rPr>
      <w:rFonts w:ascii="Arial" w:eastAsia="宋体" w:hAnsi="Arial" w:cs="Arial"/>
      <w:b/>
      <w:bCs/>
      <w:i/>
      <w:iCs/>
      <w:noProof/>
      <w:sz w:val="28"/>
      <w:szCs w:val="28"/>
      <w:lang w:val="en-GB" w:eastAsia="zh-CN" w:bidi="ar-SA"/>
    </w:rPr>
  </w:style>
  <w:style w:type="paragraph" w:customStyle="1" w:styleId="Style2">
    <w:name w:val="Style2"/>
    <w:basedOn w:val="2"/>
    <w:rsid w:val="00141CCE"/>
    <w:pPr>
      <w:numPr>
        <w:numId w:val="4"/>
      </w:numPr>
      <w:spacing w:line="360" w:lineRule="auto"/>
    </w:pPr>
    <w:rPr>
      <w:rFonts w:ascii="Arial Black" w:eastAsia="宋体" w:hAnsi="Arial Black"/>
      <w:b w:val="0"/>
      <w:noProof w:val="0"/>
      <w:snapToGrid/>
      <w:kern w:val="0"/>
      <w:sz w:val="30"/>
      <w:szCs w:val="30"/>
    </w:rPr>
  </w:style>
  <w:style w:type="table" w:styleId="81">
    <w:name w:val="Table Grid 8"/>
    <w:basedOn w:val="a7"/>
    <w:rsid w:val="00141CCE"/>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StyleStyleFirstline2chFirstline2chBefore05lin">
    <w:name w:val="Style Style First line:  2 ch + First line:  2 ch Before:  0.5 lin..."/>
    <w:basedOn w:val="StyleFirstline2ch"/>
    <w:autoRedefine/>
    <w:rsid w:val="00141CCE"/>
    <w:pPr>
      <w:spacing w:before="50" w:after="50" w:line="400" w:lineRule="exact"/>
    </w:pPr>
    <w:rPr>
      <w:rFonts w:ascii="宋体" w:hAnsi="宋体" w:cs="Times New Roman"/>
      <w:sz w:val="22"/>
    </w:rPr>
  </w:style>
  <w:style w:type="paragraph" w:styleId="13">
    <w:name w:val="index 1"/>
    <w:basedOn w:val="a5"/>
    <w:next w:val="a5"/>
    <w:autoRedefine/>
    <w:rsid w:val="00141CCE"/>
    <w:pPr>
      <w:ind w:left="240" w:hanging="240"/>
    </w:pPr>
    <w:rPr>
      <w:rFonts w:ascii="Times New Roman" w:eastAsia="宋体" w:hAnsi="Times New Roman" w:cs="Times New Roman"/>
      <w:noProof w:val="0"/>
      <w:snapToGrid/>
      <w:kern w:val="0"/>
      <w:sz w:val="24"/>
      <w:szCs w:val="24"/>
      <w:lang w:val="en-US"/>
    </w:rPr>
  </w:style>
  <w:style w:type="paragraph" w:styleId="aff1">
    <w:name w:val="index heading"/>
    <w:basedOn w:val="a5"/>
    <w:next w:val="13"/>
    <w:rsid w:val="00141CCE"/>
    <w:rPr>
      <w:rFonts w:ascii="Times New Roman" w:eastAsia="宋体" w:hAnsi="Times New Roman" w:cs="Times New Roman"/>
      <w:noProof w:val="0"/>
      <w:snapToGrid/>
      <w:kern w:val="0"/>
      <w:sz w:val="24"/>
      <w:szCs w:val="24"/>
      <w:lang w:val="en-US"/>
    </w:rPr>
  </w:style>
  <w:style w:type="paragraph" w:customStyle="1" w:styleId="40">
    <w:name w:val="正文4"/>
    <w:basedOn w:val="a5"/>
    <w:rsid w:val="00141CCE"/>
    <w:pPr>
      <w:widowControl w:val="0"/>
      <w:numPr>
        <w:numId w:val="5"/>
      </w:numPr>
      <w:spacing w:before="60" w:after="60" w:line="360" w:lineRule="auto"/>
      <w:jc w:val="both"/>
    </w:pPr>
    <w:rPr>
      <w:rFonts w:ascii="Times New Roman" w:eastAsia="宋体" w:hAnsi="Times New Roman" w:cs="Times New Roman"/>
      <w:noProof w:val="0"/>
      <w:snapToGrid/>
      <w:sz w:val="24"/>
      <w:szCs w:val="24"/>
      <w:lang w:val="en-US"/>
    </w:rPr>
  </w:style>
  <w:style w:type="paragraph" w:customStyle="1" w:styleId="Cap">
    <w:name w:val="Cap_正文"/>
    <w:basedOn w:val="a5"/>
    <w:link w:val="CapChar"/>
    <w:rsid w:val="00141CCE"/>
    <w:pPr>
      <w:spacing w:after="160"/>
      <w:ind w:firstLineChars="200" w:firstLine="200"/>
    </w:pPr>
    <w:rPr>
      <w:rFonts w:ascii="Times New Roman" w:eastAsia="宋体" w:hAnsi="Times New Roman" w:cs="Times New Roman"/>
      <w:noProof w:val="0"/>
      <w:snapToGrid/>
      <w:kern w:val="0"/>
      <w:sz w:val="20"/>
      <w:szCs w:val="24"/>
      <w:lang w:eastAsia="en-CA"/>
    </w:rPr>
  </w:style>
  <w:style w:type="character" w:customStyle="1" w:styleId="CapChar">
    <w:name w:val="Cap_正文 Char"/>
    <w:link w:val="Cap"/>
    <w:rsid w:val="00141CCE"/>
    <w:rPr>
      <w:rFonts w:ascii="Times New Roman" w:eastAsia="宋体" w:hAnsi="Times New Roman" w:cs="Times New Roman"/>
      <w:szCs w:val="24"/>
      <w:lang w:eastAsia="en-CA"/>
    </w:rPr>
  </w:style>
  <w:style w:type="paragraph" w:styleId="aff2">
    <w:name w:val="Plain Text"/>
    <w:basedOn w:val="a5"/>
    <w:link w:val="aff3"/>
    <w:uiPriority w:val="99"/>
    <w:rsid w:val="00141CCE"/>
    <w:rPr>
      <w:rFonts w:ascii="宋体" w:eastAsia="宋体" w:hAnsi="Courier New" w:cs="Times New Roman"/>
      <w:noProof w:val="0"/>
      <w:snapToGrid/>
      <w:kern w:val="0"/>
      <w:sz w:val="24"/>
      <w:szCs w:val="21"/>
    </w:rPr>
  </w:style>
  <w:style w:type="character" w:customStyle="1" w:styleId="aff3">
    <w:name w:val="纯文本 字符"/>
    <w:link w:val="aff2"/>
    <w:uiPriority w:val="99"/>
    <w:rsid w:val="00141CCE"/>
    <w:rPr>
      <w:rFonts w:ascii="宋体" w:eastAsia="宋体" w:hAnsi="Courier New" w:cs="Courier New"/>
      <w:sz w:val="24"/>
      <w:szCs w:val="21"/>
    </w:rPr>
  </w:style>
  <w:style w:type="paragraph" w:customStyle="1" w:styleId="51">
    <w:name w:val="正文5"/>
    <w:basedOn w:val="a5"/>
    <w:link w:val="Char"/>
    <w:rsid w:val="00141CCE"/>
    <w:pPr>
      <w:spacing w:before="120" w:after="120" w:line="360" w:lineRule="auto"/>
    </w:pPr>
    <w:rPr>
      <w:rFonts w:ascii="Times New Roman" w:eastAsia="宋体" w:hAnsi="Times New Roman" w:cs="Times New Roman"/>
      <w:noProof w:val="0"/>
      <w:snapToGrid/>
      <w:kern w:val="0"/>
      <w:sz w:val="24"/>
      <w:szCs w:val="24"/>
    </w:rPr>
  </w:style>
  <w:style w:type="character" w:customStyle="1" w:styleId="Char">
    <w:name w:val="正文 Char"/>
    <w:link w:val="51"/>
    <w:rsid w:val="00141CCE"/>
    <w:rPr>
      <w:rFonts w:ascii="Times New Roman" w:eastAsia="宋体" w:hAnsi="Times New Roman" w:cs="Times New Roman"/>
      <w:sz w:val="24"/>
      <w:szCs w:val="24"/>
    </w:rPr>
  </w:style>
  <w:style w:type="paragraph" w:customStyle="1" w:styleId="aff4">
    <w:name w:val="正文段落"/>
    <w:basedOn w:val="a9"/>
    <w:rsid w:val="00141CCE"/>
    <w:pPr>
      <w:widowControl/>
      <w:spacing w:after="120" w:line="240" w:lineRule="auto"/>
      <w:ind w:firstLineChars="200" w:firstLine="200"/>
      <w:jc w:val="left"/>
    </w:pPr>
    <w:rPr>
      <w:kern w:val="0"/>
      <w:sz w:val="24"/>
      <w:szCs w:val="24"/>
    </w:rPr>
  </w:style>
  <w:style w:type="paragraph" w:customStyle="1" w:styleId="Style110ptJustifiedAfter6pt">
    <w:name w:val="Style 正文1 + 10 pt Justified After:  6 pt"/>
    <w:basedOn w:val="12"/>
    <w:rsid w:val="00141CCE"/>
    <w:pPr>
      <w:spacing w:before="120" w:after="120"/>
      <w:jc w:val="both"/>
    </w:pPr>
    <w:rPr>
      <w:sz w:val="21"/>
    </w:rPr>
  </w:style>
  <w:style w:type="paragraph" w:customStyle="1" w:styleId="Style110ptJustifiedFirstline025After6pt">
    <w:name w:val="Style 正文1 + 10 pt Justified First line:  0.25&quot; After:  6 pt"/>
    <w:basedOn w:val="12"/>
    <w:rsid w:val="00141CCE"/>
    <w:pPr>
      <w:spacing w:before="120" w:after="120"/>
      <w:ind w:firstLine="360"/>
      <w:jc w:val="both"/>
    </w:pPr>
    <w:rPr>
      <w:rFonts w:ascii="宋体" w:hAnsi="宋体"/>
      <w:sz w:val="21"/>
    </w:rPr>
  </w:style>
  <w:style w:type="paragraph" w:customStyle="1" w:styleId="Arial">
    <w:name w:val="Arial"/>
    <w:basedOn w:val="a5"/>
    <w:rsid w:val="00141CCE"/>
    <w:pPr>
      <w:spacing w:beforeLines="120" w:afterLines="120" w:line="360" w:lineRule="auto"/>
      <w:ind w:firstLine="360"/>
    </w:pPr>
    <w:rPr>
      <w:rFonts w:eastAsia="宋体"/>
      <w:noProof w:val="0"/>
      <w:snapToGrid/>
      <w:kern w:val="0"/>
      <w:sz w:val="24"/>
      <w:szCs w:val="21"/>
    </w:rPr>
  </w:style>
  <w:style w:type="paragraph" w:customStyle="1" w:styleId="61">
    <w:name w:val="正文6"/>
    <w:basedOn w:val="a5"/>
    <w:rsid w:val="00141CCE"/>
    <w:pPr>
      <w:spacing w:before="120" w:after="120" w:line="360" w:lineRule="auto"/>
    </w:pPr>
    <w:rPr>
      <w:rFonts w:ascii="Times New Roman" w:eastAsia="宋体" w:hAnsi="Times New Roman" w:cs="Times New Roman"/>
      <w:noProof w:val="0"/>
      <w:snapToGrid/>
      <w:kern w:val="0"/>
      <w:sz w:val="24"/>
      <w:szCs w:val="24"/>
      <w:lang w:val="en-US"/>
    </w:rPr>
  </w:style>
  <w:style w:type="paragraph" w:customStyle="1" w:styleId="Content1CharCharCharChar">
    <w:name w:val="Content1 Char Char Char Char"/>
    <w:basedOn w:val="a5"/>
    <w:link w:val="Content1CharCharCharCharChar"/>
    <w:autoRedefine/>
    <w:rsid w:val="00141CCE"/>
    <w:pPr>
      <w:spacing w:line="360" w:lineRule="auto"/>
      <w:jc w:val="both"/>
    </w:pPr>
    <w:rPr>
      <w:rFonts w:ascii="宋体" w:eastAsia="宋体" w:hAnsi="宋体" w:cs="Times New Roman"/>
      <w:b/>
      <w:bCs/>
      <w:noProof w:val="0"/>
      <w:spacing w:val="10"/>
      <w:kern w:val="0"/>
      <w:sz w:val="24"/>
      <w:szCs w:val="24"/>
    </w:rPr>
  </w:style>
  <w:style w:type="character" w:customStyle="1" w:styleId="Content1CharCharCharCharChar">
    <w:name w:val="Content1 Char Char Char Char Char"/>
    <w:link w:val="Content1CharCharCharChar"/>
    <w:rsid w:val="00141CCE"/>
    <w:rPr>
      <w:rFonts w:ascii="宋体" w:eastAsia="宋体" w:hAnsi="宋体" w:cs="Times New Roman"/>
      <w:b/>
      <w:bCs/>
      <w:snapToGrid w:val="0"/>
      <w:spacing w:val="10"/>
      <w:sz w:val="24"/>
      <w:szCs w:val="24"/>
      <w:lang w:val="en-GB"/>
    </w:rPr>
  </w:style>
  <w:style w:type="paragraph" w:styleId="aff5">
    <w:name w:val="Body Text Indent"/>
    <w:aliases w:val="Text 1"/>
    <w:basedOn w:val="a5"/>
    <w:link w:val="aff6"/>
    <w:rsid w:val="00141CCE"/>
    <w:pPr>
      <w:spacing w:after="120"/>
      <w:ind w:leftChars="200" w:left="420"/>
    </w:pPr>
    <w:rPr>
      <w:rFonts w:ascii="Times New Roman" w:eastAsia="宋体" w:hAnsi="Times New Roman" w:cs="Times New Roman"/>
      <w:noProof w:val="0"/>
      <w:snapToGrid/>
      <w:kern w:val="0"/>
      <w:sz w:val="24"/>
      <w:szCs w:val="24"/>
    </w:rPr>
  </w:style>
  <w:style w:type="character" w:customStyle="1" w:styleId="aff6">
    <w:name w:val="正文文本缩进 字符"/>
    <w:aliases w:val="Text 1 字符"/>
    <w:link w:val="aff5"/>
    <w:rsid w:val="00141CCE"/>
    <w:rPr>
      <w:rFonts w:ascii="Times New Roman" w:eastAsia="宋体" w:hAnsi="Times New Roman" w:cs="Times New Roman"/>
      <w:sz w:val="24"/>
      <w:szCs w:val="24"/>
    </w:rPr>
  </w:style>
  <w:style w:type="character" w:customStyle="1" w:styleId="ContentsHeaderChar">
    <w:name w:val="ContentsHeader Char"/>
    <w:aliases w:val="*Header Char,hd Char,he Char,header Char Char"/>
    <w:rsid w:val="00141CCE"/>
    <w:rPr>
      <w:rFonts w:eastAsia="宋体"/>
      <w:lang w:val="en-US" w:eastAsia="en-US" w:bidi="ar-SA"/>
    </w:rPr>
  </w:style>
  <w:style w:type="character" w:customStyle="1" w:styleId="CharChar9">
    <w:name w:val="Char Char9"/>
    <w:rsid w:val="00141CCE"/>
    <w:rPr>
      <w:rFonts w:eastAsia="宋体"/>
      <w:lang w:val="en-US" w:eastAsia="en-US" w:bidi="ar-SA"/>
    </w:rPr>
  </w:style>
  <w:style w:type="character" w:styleId="aff7">
    <w:name w:val="page number"/>
    <w:basedOn w:val="a6"/>
    <w:rsid w:val="00141CCE"/>
  </w:style>
  <w:style w:type="paragraph" w:customStyle="1" w:styleId="Heading5Left038">
    <w:name w:val="Heading 5 + Left:  0.38&quot;"/>
    <w:aliases w:val="After:  12 pt,Heading 3 + (Latin) Arial Black,(Asian) 黑体,Before:  6 pt"/>
    <w:basedOn w:val="2"/>
    <w:rsid w:val="00141CCE"/>
    <w:pPr>
      <w:tabs>
        <w:tab w:val="num" w:pos="2520"/>
      </w:tabs>
      <w:spacing w:line="360" w:lineRule="auto"/>
      <w:ind w:left="2520" w:hanging="360"/>
    </w:pPr>
    <w:rPr>
      <w:rFonts w:ascii="Arial Black" w:eastAsia="黑体" w:hAnsi="Arial Black"/>
      <w:iCs w:val="0"/>
      <w:noProof w:val="0"/>
      <w:snapToGrid/>
      <w:kern w:val="0"/>
      <w:lang w:eastAsia="en-US"/>
    </w:rPr>
  </w:style>
  <w:style w:type="paragraph" w:customStyle="1" w:styleId="Heading5">
    <w:name w:val="Heading5"/>
    <w:basedOn w:val="4"/>
    <w:rsid w:val="00141CCE"/>
    <w:pPr>
      <w:numPr>
        <w:ilvl w:val="0"/>
        <w:numId w:val="0"/>
      </w:numPr>
    </w:pPr>
    <w:rPr>
      <w:rFonts w:ascii="Arial Black" w:eastAsia="黑体" w:hAnsi="Arial Black"/>
      <w:b w:val="0"/>
      <w:bCs w:val="0"/>
      <w:noProof w:val="0"/>
      <w:snapToGrid/>
      <w:kern w:val="0"/>
      <w:sz w:val="24"/>
      <w:szCs w:val="28"/>
      <w:lang w:val="en-US" w:eastAsia="en-US"/>
    </w:rPr>
  </w:style>
  <w:style w:type="paragraph" w:styleId="23">
    <w:name w:val="Body Text Indent 2"/>
    <w:basedOn w:val="a5"/>
    <w:link w:val="24"/>
    <w:rsid w:val="00141CCE"/>
    <w:pPr>
      <w:spacing w:after="120" w:line="480" w:lineRule="auto"/>
      <w:ind w:left="283"/>
    </w:pPr>
    <w:rPr>
      <w:rFonts w:ascii="Times New Roman" w:eastAsia="宋体" w:hAnsi="Times New Roman" w:cs="Times New Roman"/>
      <w:noProof w:val="0"/>
      <w:snapToGrid/>
      <w:kern w:val="0"/>
      <w:sz w:val="20"/>
      <w:szCs w:val="20"/>
      <w:lang w:eastAsia="en-US"/>
    </w:rPr>
  </w:style>
  <w:style w:type="character" w:customStyle="1" w:styleId="24">
    <w:name w:val="正文文本缩进 2 字符"/>
    <w:link w:val="23"/>
    <w:rsid w:val="00141CCE"/>
    <w:rPr>
      <w:rFonts w:ascii="Times New Roman" w:eastAsia="宋体" w:hAnsi="Times New Roman" w:cs="Times New Roman"/>
      <w:sz w:val="20"/>
      <w:szCs w:val="20"/>
      <w:lang w:eastAsia="en-US"/>
    </w:rPr>
  </w:style>
  <w:style w:type="paragraph" w:customStyle="1" w:styleId="Normal1">
    <w:name w:val="Normal1"/>
    <w:rsid w:val="00141CCE"/>
    <w:pPr>
      <w:widowControl w:val="0"/>
      <w:adjustRightInd w:val="0"/>
      <w:spacing w:line="312" w:lineRule="atLeast"/>
      <w:jc w:val="both"/>
    </w:pPr>
    <w:rPr>
      <w:rFonts w:ascii="黑体" w:eastAsia="黑体" w:hAnsi="Times New Roman" w:hint="eastAsia"/>
      <w:sz w:val="24"/>
    </w:rPr>
  </w:style>
  <w:style w:type="character" w:customStyle="1" w:styleId="c1">
    <w:name w:val="c1"/>
    <w:rsid w:val="00141CCE"/>
    <w:rPr>
      <w:sz w:val="28"/>
      <w:szCs w:val="28"/>
    </w:rPr>
  </w:style>
  <w:style w:type="paragraph" w:styleId="25">
    <w:name w:val="List 2"/>
    <w:basedOn w:val="a5"/>
    <w:rsid w:val="00141CCE"/>
    <w:pPr>
      <w:tabs>
        <w:tab w:val="num" w:pos="425"/>
      </w:tabs>
      <w:overflowPunct w:val="0"/>
      <w:autoSpaceDE w:val="0"/>
      <w:autoSpaceDN w:val="0"/>
      <w:adjustRightInd w:val="0"/>
      <w:spacing w:before="120"/>
      <w:ind w:left="425" w:hanging="425"/>
      <w:textAlignment w:val="baseline"/>
    </w:pPr>
    <w:rPr>
      <w:rFonts w:ascii="仿宋_GB2312" w:eastAsia="仿宋_GB2312" w:hAnsi="Times New Roman" w:cs="Times New Roman"/>
      <w:noProof w:val="0"/>
      <w:snapToGrid/>
      <w:spacing w:val="40"/>
      <w:kern w:val="20"/>
      <w:sz w:val="20"/>
      <w:szCs w:val="20"/>
      <w:lang w:val="en-US" w:eastAsia="en-US"/>
    </w:rPr>
  </w:style>
  <w:style w:type="paragraph" w:customStyle="1" w:styleId="List10">
    <w:name w:val="List 1"/>
    <w:basedOn w:val="a5"/>
    <w:autoRedefine/>
    <w:rsid w:val="00141CCE"/>
    <w:pPr>
      <w:overflowPunct w:val="0"/>
      <w:autoSpaceDE w:val="0"/>
      <w:autoSpaceDN w:val="0"/>
      <w:adjustRightInd w:val="0"/>
      <w:spacing w:before="120" w:line="360" w:lineRule="auto"/>
      <w:textAlignment w:val="baseline"/>
    </w:pPr>
    <w:rPr>
      <w:rFonts w:ascii="宋体" w:eastAsia="宋体" w:hAnsi="宋体" w:cs="Times New Roman"/>
      <w:noProof w:val="0"/>
      <w:snapToGrid/>
      <w:spacing w:val="40"/>
      <w:kern w:val="0"/>
      <w:sz w:val="24"/>
      <w:szCs w:val="20"/>
      <w:lang w:val="en-US" w:eastAsia="en-US"/>
    </w:rPr>
  </w:style>
  <w:style w:type="paragraph" w:customStyle="1" w:styleId="Content1CharCharCharCharCharCharCharCharChar">
    <w:name w:val="Content1 Char Char Char Char Char Char Char Char Char"/>
    <w:basedOn w:val="a5"/>
    <w:link w:val="Content1CharCharCharCharCharCharCharCharCharChar1"/>
    <w:autoRedefine/>
    <w:rsid w:val="00141CCE"/>
    <w:pPr>
      <w:spacing w:before="120" w:line="440" w:lineRule="exact"/>
      <w:ind w:firstLine="480"/>
    </w:pPr>
    <w:rPr>
      <w:rFonts w:ascii="宋体" w:eastAsia="宋体" w:hAnsi="宋体" w:cs="Times New Roman"/>
      <w:bCs/>
      <w:noProof w:val="0"/>
      <w:spacing w:val="10"/>
      <w:kern w:val="0"/>
      <w:sz w:val="20"/>
      <w:szCs w:val="20"/>
      <w:lang w:eastAsia="en-US"/>
    </w:rPr>
  </w:style>
  <w:style w:type="character" w:customStyle="1" w:styleId="Content1CharCharCharCharCharCharCharCharCharChar1">
    <w:name w:val="Content1 Char Char Char Char Char Char Char Char Char Char1"/>
    <w:link w:val="Content1CharCharCharCharCharCharCharCharChar"/>
    <w:rsid w:val="00141CCE"/>
    <w:rPr>
      <w:rFonts w:ascii="宋体" w:eastAsia="宋体" w:hAnsi="宋体" w:cs="Times New Roman"/>
      <w:bCs/>
      <w:snapToGrid w:val="0"/>
      <w:spacing w:val="10"/>
      <w:szCs w:val="20"/>
      <w:lang w:val="en-GB" w:eastAsia="en-US"/>
    </w:rPr>
  </w:style>
  <w:style w:type="paragraph" w:styleId="26">
    <w:name w:val="Body Text 2"/>
    <w:basedOn w:val="a5"/>
    <w:link w:val="27"/>
    <w:rsid w:val="00141CCE"/>
    <w:pPr>
      <w:spacing w:after="120" w:line="480" w:lineRule="auto"/>
    </w:pPr>
    <w:rPr>
      <w:rFonts w:ascii="Times New Roman" w:eastAsia="宋体" w:hAnsi="Times New Roman" w:cs="Times New Roman"/>
      <w:noProof w:val="0"/>
      <w:snapToGrid/>
      <w:kern w:val="0"/>
      <w:sz w:val="20"/>
      <w:szCs w:val="20"/>
      <w:lang w:eastAsia="en-US"/>
    </w:rPr>
  </w:style>
  <w:style w:type="character" w:customStyle="1" w:styleId="27">
    <w:name w:val="正文文本 2 字符"/>
    <w:link w:val="26"/>
    <w:rsid w:val="00141CCE"/>
    <w:rPr>
      <w:rFonts w:ascii="Times New Roman" w:eastAsia="宋体" w:hAnsi="Times New Roman" w:cs="Times New Roman"/>
      <w:sz w:val="20"/>
      <w:szCs w:val="20"/>
      <w:lang w:eastAsia="en-US"/>
    </w:rPr>
  </w:style>
  <w:style w:type="paragraph" w:customStyle="1" w:styleId="Content1">
    <w:name w:val="Content1"/>
    <w:basedOn w:val="a5"/>
    <w:autoRedefine/>
    <w:rsid w:val="00141CCE"/>
    <w:pPr>
      <w:spacing w:before="120" w:line="440" w:lineRule="exact"/>
    </w:pPr>
    <w:rPr>
      <w:rFonts w:ascii="宋体" w:eastAsia="宋体" w:hAnsi="宋体" w:cs="Times New Roman"/>
      <w:bCs/>
      <w:noProof w:val="0"/>
      <w:spacing w:val="10"/>
      <w:kern w:val="0"/>
      <w:sz w:val="24"/>
      <w:szCs w:val="20"/>
      <w:lang w:val="en-US" w:eastAsia="en-US"/>
    </w:rPr>
  </w:style>
  <w:style w:type="paragraph" w:styleId="28">
    <w:name w:val="List Number 2"/>
    <w:basedOn w:val="a5"/>
    <w:rsid w:val="00141CCE"/>
    <w:pPr>
      <w:tabs>
        <w:tab w:val="num" w:pos="780"/>
        <w:tab w:val="num" w:pos="1320"/>
      </w:tabs>
      <w:overflowPunct w:val="0"/>
      <w:autoSpaceDE w:val="0"/>
      <w:autoSpaceDN w:val="0"/>
      <w:adjustRightInd w:val="0"/>
      <w:spacing w:before="60" w:after="60"/>
      <w:ind w:left="780" w:hanging="420"/>
      <w:textAlignment w:val="baseline"/>
    </w:pPr>
    <w:rPr>
      <w:rFonts w:ascii="Times New Roman" w:eastAsia="宋体" w:hAnsi="Times New Roman" w:cs="Times New Roman"/>
      <w:noProof w:val="0"/>
      <w:snapToGrid/>
      <w:kern w:val="0"/>
      <w:sz w:val="20"/>
      <w:szCs w:val="20"/>
      <w:lang w:eastAsia="en-US"/>
    </w:rPr>
  </w:style>
  <w:style w:type="paragraph" w:customStyle="1" w:styleId="Paragraph">
    <w:name w:val="Paragraph"/>
    <w:basedOn w:val="a5"/>
    <w:autoRedefine/>
    <w:rsid w:val="00141CCE"/>
    <w:pPr>
      <w:spacing w:before="60" w:after="60" w:line="360" w:lineRule="auto"/>
      <w:ind w:firstLine="576"/>
      <w:jc w:val="center"/>
    </w:pPr>
    <w:rPr>
      <w:rFonts w:eastAsia="宋体" w:cs="Times New Roman"/>
      <w:b/>
      <w:bCs/>
      <w:noProof w:val="0"/>
      <w:spacing w:val="10"/>
      <w:kern w:val="0"/>
      <w:sz w:val="24"/>
      <w:szCs w:val="20"/>
      <w:lang w:val="en-US" w:eastAsia="en-US"/>
    </w:rPr>
  </w:style>
  <w:style w:type="paragraph" w:customStyle="1" w:styleId="Text">
    <w:name w:val="Text"/>
    <w:basedOn w:val="a5"/>
    <w:rsid w:val="00141CCE"/>
    <w:pPr>
      <w:spacing w:before="120" w:line="360" w:lineRule="auto"/>
    </w:pPr>
    <w:rPr>
      <w:rFonts w:ascii="Times New Roman" w:eastAsia="宋体" w:hAnsi="Times New Roman" w:cs="Times New Roman"/>
      <w:noProof w:val="0"/>
      <w:snapToGrid/>
      <w:kern w:val="0"/>
      <w:sz w:val="24"/>
      <w:szCs w:val="20"/>
      <w:lang w:val="en-US" w:eastAsia="en-US"/>
    </w:rPr>
  </w:style>
  <w:style w:type="character" w:customStyle="1" w:styleId="new11">
    <w:name w:val="new11"/>
    <w:rsid w:val="00141CCE"/>
    <w:rPr>
      <w:strike w:val="0"/>
      <w:dstrike w:val="0"/>
      <w:color w:val="000000"/>
      <w:sz w:val="18"/>
      <w:szCs w:val="18"/>
      <w:u w:val="none"/>
      <w:effect w:val="none"/>
    </w:rPr>
  </w:style>
  <w:style w:type="paragraph" w:styleId="33">
    <w:name w:val="Body Text Indent 3"/>
    <w:basedOn w:val="a5"/>
    <w:link w:val="34"/>
    <w:rsid w:val="00141CCE"/>
    <w:pPr>
      <w:spacing w:after="120"/>
      <w:ind w:left="283"/>
    </w:pPr>
    <w:rPr>
      <w:rFonts w:ascii="Times New Roman" w:eastAsia="宋体" w:hAnsi="Times New Roman" w:cs="Times New Roman"/>
      <w:noProof w:val="0"/>
      <w:snapToGrid/>
      <w:kern w:val="0"/>
      <w:sz w:val="16"/>
      <w:szCs w:val="16"/>
      <w:lang w:eastAsia="en-US"/>
    </w:rPr>
  </w:style>
  <w:style w:type="character" w:customStyle="1" w:styleId="34">
    <w:name w:val="正文文本缩进 3 字符"/>
    <w:link w:val="33"/>
    <w:rsid w:val="00141CCE"/>
    <w:rPr>
      <w:rFonts w:ascii="Times New Roman" w:eastAsia="宋体" w:hAnsi="Times New Roman" w:cs="Times New Roman"/>
      <w:sz w:val="16"/>
      <w:szCs w:val="16"/>
      <w:lang w:eastAsia="en-US"/>
    </w:rPr>
  </w:style>
  <w:style w:type="paragraph" w:styleId="aff8">
    <w:name w:val="Date"/>
    <w:basedOn w:val="a5"/>
    <w:next w:val="a5"/>
    <w:link w:val="aff9"/>
    <w:rsid w:val="00141CCE"/>
    <w:rPr>
      <w:rFonts w:ascii="Times New Roman" w:eastAsia="宋体" w:hAnsi="Times New Roman" w:cs="Times New Roman"/>
      <w:noProof w:val="0"/>
      <w:snapToGrid/>
      <w:kern w:val="0"/>
      <w:sz w:val="24"/>
      <w:szCs w:val="20"/>
      <w:lang w:eastAsia="en-US"/>
    </w:rPr>
  </w:style>
  <w:style w:type="character" w:customStyle="1" w:styleId="aff9">
    <w:name w:val="日期 字符"/>
    <w:link w:val="aff8"/>
    <w:rsid w:val="00141CCE"/>
    <w:rPr>
      <w:rFonts w:ascii="Times New Roman" w:eastAsia="宋体" w:hAnsi="Times New Roman" w:cs="Times New Roman"/>
      <w:sz w:val="24"/>
      <w:szCs w:val="20"/>
      <w:lang w:eastAsia="en-US"/>
    </w:rPr>
  </w:style>
  <w:style w:type="paragraph" w:customStyle="1" w:styleId="52">
    <w:name w:val="标题5"/>
    <w:basedOn w:val="a5"/>
    <w:rsid w:val="00141CCE"/>
    <w:rPr>
      <w:rFonts w:ascii="Times New Roman" w:eastAsia="宋体" w:hAnsi="Times New Roman" w:cs="Times New Roman"/>
      <w:noProof w:val="0"/>
      <w:snapToGrid/>
      <w:kern w:val="0"/>
      <w:sz w:val="20"/>
      <w:szCs w:val="20"/>
      <w:lang w:val="en-US" w:eastAsia="en-US"/>
    </w:rPr>
  </w:style>
  <w:style w:type="paragraph" w:customStyle="1" w:styleId="Absatz">
    <w:name w:val="Absatz"/>
    <w:basedOn w:val="a5"/>
    <w:rsid w:val="00141CCE"/>
    <w:pPr>
      <w:overflowPunct w:val="0"/>
      <w:autoSpaceDE w:val="0"/>
      <w:autoSpaceDN w:val="0"/>
      <w:adjustRightInd w:val="0"/>
      <w:spacing w:before="120" w:line="360" w:lineRule="auto"/>
      <w:textAlignment w:val="baseline"/>
    </w:pPr>
    <w:rPr>
      <w:rFonts w:eastAsia="宋体" w:cs="Times New Roman"/>
      <w:noProof w:val="0"/>
      <w:snapToGrid/>
      <w:kern w:val="0"/>
      <w:szCs w:val="20"/>
      <w:lang w:val="de-DE" w:eastAsia="en-US"/>
    </w:rPr>
  </w:style>
  <w:style w:type="paragraph" w:customStyle="1" w:styleId="Kopf">
    <w:name w:val="Kopf"/>
    <w:basedOn w:val="a5"/>
    <w:rsid w:val="00141CCE"/>
    <w:pPr>
      <w:tabs>
        <w:tab w:val="left" w:pos="567"/>
        <w:tab w:val="left" w:pos="1701"/>
      </w:tabs>
      <w:overflowPunct w:val="0"/>
      <w:autoSpaceDE w:val="0"/>
      <w:autoSpaceDN w:val="0"/>
      <w:adjustRightInd w:val="0"/>
      <w:spacing w:before="360" w:line="360" w:lineRule="auto"/>
      <w:textAlignment w:val="baseline"/>
    </w:pPr>
    <w:rPr>
      <w:rFonts w:eastAsia="宋体" w:cs="Times New Roman"/>
      <w:noProof w:val="0"/>
      <w:snapToGrid/>
      <w:kern w:val="0"/>
      <w:szCs w:val="20"/>
      <w:lang w:val="de-DE" w:eastAsia="en-US"/>
    </w:rPr>
  </w:style>
  <w:style w:type="character" w:customStyle="1" w:styleId="subhead1">
    <w:name w:val="subhead1"/>
    <w:basedOn w:val="a6"/>
    <w:rsid w:val="00141CCE"/>
  </w:style>
  <w:style w:type="character" w:styleId="affa">
    <w:name w:val="Strong"/>
    <w:qFormat/>
    <w:rsid w:val="00141CCE"/>
    <w:rPr>
      <w:b/>
      <w:bCs/>
    </w:rPr>
  </w:style>
  <w:style w:type="paragraph" w:customStyle="1" w:styleId="subhead">
    <w:name w:val="subhead"/>
    <w:basedOn w:val="a5"/>
    <w:rsid w:val="00141CCE"/>
    <w:pPr>
      <w:spacing w:before="100" w:beforeAutospacing="1" w:afterAutospacing="1"/>
    </w:pPr>
    <w:rPr>
      <w:rFonts w:ascii="Times New Roman" w:eastAsia="宋体" w:hAnsi="Times New Roman" w:cs="Times New Roman"/>
      <w:noProof w:val="0"/>
      <w:snapToGrid/>
      <w:kern w:val="0"/>
      <w:sz w:val="24"/>
      <w:szCs w:val="20"/>
      <w:lang w:val="en-US" w:eastAsia="en-US"/>
    </w:rPr>
  </w:style>
  <w:style w:type="paragraph" w:customStyle="1" w:styleId="TableText">
    <w:name w:val="Table Text"/>
    <w:basedOn w:val="a5"/>
    <w:rsid w:val="00141CCE"/>
    <w:pPr>
      <w:keepLines/>
      <w:overflowPunct w:val="0"/>
      <w:autoSpaceDE w:val="0"/>
      <w:autoSpaceDN w:val="0"/>
      <w:adjustRightInd w:val="0"/>
      <w:textAlignment w:val="baseline"/>
    </w:pPr>
    <w:rPr>
      <w:rFonts w:ascii="Book Antiqua" w:eastAsia="宋体" w:hAnsi="Book Antiqua" w:cs="Times New Roman"/>
      <w:noProof w:val="0"/>
      <w:snapToGrid/>
      <w:kern w:val="0"/>
      <w:sz w:val="16"/>
      <w:szCs w:val="20"/>
      <w:lang w:val="en-US" w:eastAsia="en-US"/>
    </w:rPr>
  </w:style>
  <w:style w:type="character" w:customStyle="1" w:styleId="Content1CharCharCharCharCharCharCharCharCharChar">
    <w:name w:val="Content1 Char Char Char Char Char Char Char Char Char Char"/>
    <w:rsid w:val="00141CCE"/>
    <w:rPr>
      <w:rFonts w:ascii="宋体" w:eastAsia="宋体" w:hAnsi="宋体"/>
      <w:bCs/>
      <w:snapToGrid w:val="0"/>
      <w:spacing w:val="10"/>
      <w:kern w:val="2"/>
      <w:sz w:val="22"/>
      <w:szCs w:val="24"/>
      <w:lang w:val="en-GB" w:eastAsia="zh-CN" w:bidi="ar-SA"/>
    </w:rPr>
  </w:style>
  <w:style w:type="character" w:customStyle="1" w:styleId="Content1CharCharCharCharCharCharCharCharCharCharChar">
    <w:name w:val="Content1 Char Char Char Char Char Char Char Char Char Char Char"/>
    <w:rsid w:val="00141CCE"/>
    <w:rPr>
      <w:rFonts w:ascii="宋体" w:eastAsia="宋体" w:hAnsi="宋体"/>
      <w:bCs/>
      <w:snapToGrid w:val="0"/>
      <w:spacing w:val="10"/>
      <w:kern w:val="2"/>
      <w:sz w:val="22"/>
      <w:szCs w:val="24"/>
      <w:lang w:val="en-GB" w:eastAsia="zh-CN" w:bidi="ar-SA"/>
    </w:rPr>
  </w:style>
  <w:style w:type="paragraph" w:customStyle="1" w:styleId="35">
    <w:name w:val="正文3"/>
    <w:basedOn w:val="a5"/>
    <w:rsid w:val="00141CCE"/>
    <w:pPr>
      <w:spacing w:before="120" w:after="120" w:line="360" w:lineRule="auto"/>
    </w:pPr>
    <w:rPr>
      <w:rFonts w:ascii="Times New Roman" w:eastAsia="宋体" w:hAnsi="Times New Roman" w:cs="Times New Roman"/>
      <w:noProof w:val="0"/>
      <w:kern w:val="0"/>
      <w:sz w:val="20"/>
      <w:szCs w:val="21"/>
      <w:lang w:val="en-US" w:eastAsia="en-US"/>
    </w:rPr>
  </w:style>
  <w:style w:type="character" w:customStyle="1" w:styleId="tw4winMark">
    <w:name w:val="tw4winMark"/>
    <w:rsid w:val="00141CCE"/>
    <w:rPr>
      <w:rFonts w:ascii="Courier New" w:hAnsi="Courier New" w:cs="Courier New"/>
      <w:vanish/>
      <w:color w:val="800080"/>
      <w:sz w:val="24"/>
      <w:szCs w:val="24"/>
      <w:vertAlign w:val="subscript"/>
    </w:rPr>
  </w:style>
  <w:style w:type="character" w:customStyle="1" w:styleId="tw4winError">
    <w:name w:val="tw4winError"/>
    <w:rsid w:val="00141CCE"/>
    <w:rPr>
      <w:rFonts w:ascii="Courier New" w:hAnsi="Courier New" w:cs="Courier New"/>
      <w:color w:val="00FF00"/>
      <w:sz w:val="40"/>
      <w:szCs w:val="40"/>
    </w:rPr>
  </w:style>
  <w:style w:type="character" w:customStyle="1" w:styleId="tw4winTerm">
    <w:name w:val="tw4winTerm"/>
    <w:rsid w:val="00141CCE"/>
    <w:rPr>
      <w:color w:val="0000FF"/>
    </w:rPr>
  </w:style>
  <w:style w:type="character" w:customStyle="1" w:styleId="tw4winPopup">
    <w:name w:val="tw4winPopup"/>
    <w:rsid w:val="00141CCE"/>
    <w:rPr>
      <w:rFonts w:ascii="Courier New" w:hAnsi="Courier New" w:cs="Courier New"/>
      <w:noProof/>
      <w:color w:val="008000"/>
    </w:rPr>
  </w:style>
  <w:style w:type="character" w:customStyle="1" w:styleId="tw4winJump">
    <w:name w:val="tw4winJump"/>
    <w:rsid w:val="00141CCE"/>
    <w:rPr>
      <w:rFonts w:ascii="Courier New" w:hAnsi="Courier New" w:cs="Courier New"/>
      <w:noProof/>
      <w:color w:val="008080"/>
    </w:rPr>
  </w:style>
  <w:style w:type="character" w:customStyle="1" w:styleId="tw4winExternal">
    <w:name w:val="tw4winExternal"/>
    <w:rsid w:val="00141CCE"/>
    <w:rPr>
      <w:rFonts w:ascii="Courier New" w:hAnsi="Courier New" w:cs="Courier New"/>
      <w:noProof/>
      <w:color w:val="808080"/>
    </w:rPr>
  </w:style>
  <w:style w:type="character" w:customStyle="1" w:styleId="tw4winInternal">
    <w:name w:val="tw4winInternal"/>
    <w:rsid w:val="00141CCE"/>
    <w:rPr>
      <w:rFonts w:ascii="Courier New" w:hAnsi="Courier New" w:cs="Courier New"/>
      <w:noProof/>
      <w:color w:val="FF0000"/>
    </w:rPr>
  </w:style>
  <w:style w:type="character" w:customStyle="1" w:styleId="DONOTTRANSLATE">
    <w:name w:val="DO_NOT_TRANSLATE"/>
    <w:rsid w:val="00141CCE"/>
    <w:rPr>
      <w:rFonts w:ascii="Courier New" w:hAnsi="Courier New" w:cs="Courier New"/>
      <w:noProof/>
      <w:color w:val="800000"/>
    </w:rPr>
  </w:style>
  <w:style w:type="character" w:customStyle="1" w:styleId="yxInternal">
    <w:name w:val="yxInternal"/>
    <w:rsid w:val="00141CCE"/>
    <w:rPr>
      <w:rFonts w:ascii="Courier New" w:hAnsi="Courier New" w:cs="Courier New"/>
      <w:color w:val="FF0000"/>
      <w:sz w:val="16"/>
      <w:szCs w:val="16"/>
      <w:lang w:val="en-US"/>
    </w:rPr>
  </w:style>
  <w:style w:type="character" w:customStyle="1" w:styleId="yxMark">
    <w:name w:val="yxMark"/>
    <w:rsid w:val="00141CCE"/>
    <w:rPr>
      <w:rFonts w:ascii="Courier New" w:hAnsi="Courier New" w:cs="Courier New"/>
      <w:vanish/>
      <w:color w:val="800000"/>
      <w:sz w:val="16"/>
      <w:szCs w:val="16"/>
      <w:vertAlign w:val="subscript"/>
      <w:lang w:val="en-US"/>
    </w:rPr>
  </w:style>
  <w:style w:type="paragraph" w:customStyle="1" w:styleId="14">
    <w:name w:val="批注框文本1"/>
    <w:basedOn w:val="a5"/>
    <w:rsid w:val="00141CCE"/>
    <w:rPr>
      <w:rFonts w:ascii="Times New Roman" w:eastAsia="宋体" w:hAnsi="Times New Roman" w:cs="Times New Roman"/>
      <w:noProof w:val="0"/>
      <w:kern w:val="0"/>
      <w:sz w:val="16"/>
      <w:szCs w:val="16"/>
      <w:lang w:val="en-US" w:eastAsia="en-US"/>
    </w:rPr>
  </w:style>
  <w:style w:type="character" w:styleId="affb">
    <w:name w:val="Emphasis"/>
    <w:qFormat/>
    <w:rsid w:val="00141CCE"/>
    <w:rPr>
      <w:i/>
      <w:iCs/>
    </w:rPr>
  </w:style>
  <w:style w:type="paragraph" w:styleId="affc">
    <w:name w:val="Title"/>
    <w:link w:val="affd"/>
    <w:qFormat/>
    <w:rsid w:val="00141CCE"/>
    <w:pPr>
      <w:keepLines/>
      <w:overflowPunct w:val="0"/>
      <w:autoSpaceDE w:val="0"/>
      <w:autoSpaceDN w:val="0"/>
      <w:adjustRightInd w:val="0"/>
      <w:spacing w:after="120"/>
      <w:ind w:left="2520" w:right="720"/>
      <w:textAlignment w:val="baseline"/>
    </w:pPr>
    <w:rPr>
      <w:rFonts w:ascii="Book Antiqua" w:hAnsi="Book Antiqua"/>
      <w:sz w:val="48"/>
    </w:rPr>
  </w:style>
  <w:style w:type="character" w:customStyle="1" w:styleId="affd">
    <w:name w:val="标题 字符"/>
    <w:link w:val="affc"/>
    <w:rsid w:val="00141CCE"/>
    <w:rPr>
      <w:rFonts w:ascii="Book Antiqua" w:hAnsi="Book Antiqua"/>
      <w:sz w:val="48"/>
      <w:lang w:val="en-US" w:eastAsia="zh-CN" w:bidi="ar-SA"/>
    </w:rPr>
  </w:style>
  <w:style w:type="paragraph" w:customStyle="1" w:styleId="Flietext1">
    <w:name w:val="Fließtext1"/>
    <w:basedOn w:val="a5"/>
    <w:next w:val="Flietext2"/>
    <w:rsid w:val="00141CCE"/>
    <w:pPr>
      <w:spacing w:line="360" w:lineRule="auto"/>
      <w:ind w:firstLineChars="200" w:firstLine="200"/>
    </w:pPr>
    <w:rPr>
      <w:rFonts w:ascii="Times New Roman" w:eastAsia="宋体" w:hAnsi="Times New Roman" w:cs="Times New Roman"/>
      <w:noProof w:val="0"/>
      <w:snapToGrid/>
      <w:kern w:val="0"/>
      <w:sz w:val="24"/>
      <w:szCs w:val="20"/>
      <w:lang w:val="de-DE" w:eastAsia="de-DE"/>
    </w:rPr>
  </w:style>
  <w:style w:type="paragraph" w:customStyle="1" w:styleId="Flietext2">
    <w:name w:val="Fließtext2"/>
    <w:basedOn w:val="a5"/>
    <w:rsid w:val="00141CCE"/>
    <w:pPr>
      <w:spacing w:line="360" w:lineRule="auto"/>
      <w:ind w:firstLine="510"/>
    </w:pPr>
    <w:rPr>
      <w:rFonts w:ascii="Times New Roman" w:eastAsia="宋体" w:hAnsi="Times New Roman" w:cs="Times New Roman"/>
      <w:noProof w:val="0"/>
      <w:snapToGrid/>
      <w:kern w:val="0"/>
      <w:sz w:val="24"/>
      <w:szCs w:val="20"/>
      <w:lang w:val="de-DE" w:eastAsia="de-DE"/>
    </w:rPr>
  </w:style>
  <w:style w:type="paragraph" w:customStyle="1" w:styleId="PSI-Aufzhlung">
    <w:name w:val="PSI-Aufzählung"/>
    <w:basedOn w:val="a5"/>
    <w:autoRedefine/>
    <w:rsid w:val="00141CCE"/>
    <w:pPr>
      <w:tabs>
        <w:tab w:val="decimal" w:pos="5670"/>
      </w:tabs>
      <w:wordWrap w:val="0"/>
      <w:adjustRightInd w:val="0"/>
      <w:snapToGrid w:val="0"/>
      <w:spacing w:line="360" w:lineRule="auto"/>
      <w:ind w:rightChars="50" w:right="100" w:firstLineChars="165" w:firstLine="396"/>
    </w:pPr>
    <w:rPr>
      <w:rFonts w:ascii="宋体" w:eastAsia="宋体" w:hAnsi="宋体" w:cs="Times New Roman"/>
      <w:noProof w:val="0"/>
      <w:snapToGrid/>
      <w:kern w:val="22"/>
      <w:sz w:val="24"/>
      <w:szCs w:val="20"/>
      <w:lang w:val="en-US" w:eastAsia="en-US"/>
    </w:rPr>
  </w:style>
  <w:style w:type="paragraph" w:customStyle="1" w:styleId="Content1CharCharCharCharCharCharChar">
    <w:name w:val="Content1 Char Char Char Char Char Char Char"/>
    <w:basedOn w:val="a5"/>
    <w:link w:val="Content1CharCharCharCharCharCharCharChar"/>
    <w:autoRedefine/>
    <w:rsid w:val="00141CCE"/>
    <w:pPr>
      <w:spacing w:before="120" w:line="440" w:lineRule="exact"/>
      <w:ind w:firstLine="480"/>
    </w:pPr>
    <w:rPr>
      <w:rFonts w:ascii="宋体" w:eastAsia="宋体" w:hAnsi="宋体" w:cs="Times New Roman"/>
      <w:bCs/>
      <w:noProof w:val="0"/>
      <w:spacing w:val="10"/>
      <w:kern w:val="0"/>
      <w:sz w:val="20"/>
      <w:szCs w:val="20"/>
      <w:lang w:eastAsia="en-US"/>
    </w:rPr>
  </w:style>
  <w:style w:type="character" w:customStyle="1" w:styleId="Content1CharCharCharCharCharCharCharChar">
    <w:name w:val="Content1 Char Char Char Char Char Char Char Char"/>
    <w:link w:val="Content1CharCharCharCharCharCharChar"/>
    <w:rsid w:val="00141CCE"/>
    <w:rPr>
      <w:rFonts w:ascii="宋体" w:eastAsia="宋体" w:hAnsi="宋体" w:cs="Times New Roman"/>
      <w:bCs/>
      <w:snapToGrid w:val="0"/>
      <w:spacing w:val="10"/>
      <w:szCs w:val="20"/>
      <w:lang w:val="en-GB" w:eastAsia="en-US"/>
    </w:rPr>
  </w:style>
  <w:style w:type="character" w:customStyle="1" w:styleId="Content1CharCharChar">
    <w:name w:val="Content1 Char Char Char"/>
    <w:rsid w:val="00141CCE"/>
    <w:rPr>
      <w:rFonts w:ascii="宋体" w:hAnsi="宋体"/>
      <w:snapToGrid w:val="0"/>
      <w:sz w:val="22"/>
      <w:szCs w:val="22"/>
      <w:lang w:val="en-GB" w:eastAsia="en-US"/>
    </w:rPr>
  </w:style>
  <w:style w:type="paragraph" w:customStyle="1" w:styleId="Style1">
    <w:name w:val="Style 1"/>
    <w:basedOn w:val="a5"/>
    <w:rsid w:val="00141CCE"/>
    <w:pPr>
      <w:autoSpaceDE w:val="0"/>
      <w:autoSpaceDN w:val="0"/>
      <w:adjustRightInd w:val="0"/>
    </w:pPr>
    <w:rPr>
      <w:rFonts w:ascii="Times New Roman" w:eastAsia="宋体" w:hAnsi="Times New Roman" w:cs="Times New Roman"/>
      <w:noProof w:val="0"/>
      <w:snapToGrid/>
      <w:kern w:val="0"/>
      <w:sz w:val="24"/>
      <w:szCs w:val="20"/>
      <w:lang w:val="en-US" w:eastAsia="en-US"/>
    </w:rPr>
  </w:style>
  <w:style w:type="character" w:customStyle="1" w:styleId="Content1CharCharCharCharCharCharCharCharCharChar1Char">
    <w:name w:val="Content1 Char Char Char Char Char Char Char Char Char Char1 Char"/>
    <w:rsid w:val="00141CCE"/>
    <w:rPr>
      <w:rFonts w:ascii="宋体" w:eastAsia="宋体" w:hAnsi="宋体"/>
      <w:bCs/>
      <w:snapToGrid w:val="0"/>
      <w:spacing w:val="10"/>
      <w:kern w:val="2"/>
      <w:sz w:val="22"/>
      <w:szCs w:val="24"/>
      <w:lang w:val="en-GB" w:eastAsia="zh-CN" w:bidi="ar-SA"/>
    </w:rPr>
  </w:style>
  <w:style w:type="character" w:customStyle="1" w:styleId="Content1CharCharCharCharCharCharCharCharCharCharChar1">
    <w:name w:val="Content1 Char Char Char Char Char Char Char Char Char Char Char1"/>
    <w:rsid w:val="00141CCE"/>
    <w:rPr>
      <w:rFonts w:ascii="宋体" w:eastAsia="宋体" w:hAnsi="宋体"/>
      <w:bCs/>
      <w:snapToGrid w:val="0"/>
      <w:spacing w:val="10"/>
      <w:kern w:val="2"/>
      <w:sz w:val="22"/>
      <w:szCs w:val="24"/>
      <w:lang w:val="en-GB" w:eastAsia="zh-CN" w:bidi="ar-SA"/>
    </w:rPr>
  </w:style>
  <w:style w:type="paragraph" w:customStyle="1" w:styleId="TableText0">
    <w:name w:val="TableText"/>
    <w:basedOn w:val="a5"/>
    <w:rsid w:val="00141CCE"/>
    <w:pPr>
      <w:adjustRightInd w:val="0"/>
      <w:snapToGrid w:val="0"/>
      <w:spacing w:before="60" w:after="60" w:line="360" w:lineRule="auto"/>
    </w:pPr>
    <w:rPr>
      <w:rFonts w:eastAsia="PMingLiU" w:cs="Times New Roman"/>
      <w:noProof w:val="0"/>
      <w:snapToGrid/>
      <w:kern w:val="0"/>
      <w:sz w:val="16"/>
      <w:szCs w:val="16"/>
    </w:rPr>
  </w:style>
  <w:style w:type="paragraph" w:customStyle="1" w:styleId="mystyleheading6">
    <w:name w:val="my style heading 6"/>
    <w:basedOn w:val="6"/>
    <w:rsid w:val="00141CCE"/>
    <w:pPr>
      <w:numPr>
        <w:ilvl w:val="0"/>
        <w:numId w:val="0"/>
      </w:numPr>
      <w:spacing w:before="120" w:after="120" w:line="360" w:lineRule="auto"/>
      <w:ind w:left="547"/>
    </w:pPr>
    <w:rPr>
      <w:rFonts w:ascii="Arial Black" w:eastAsia="黑体" w:hAnsi="Arial Black" w:cs="Arial"/>
      <w:b w:val="0"/>
      <w:i/>
      <w:noProof w:val="0"/>
      <w:snapToGrid/>
      <w:kern w:val="0"/>
      <w:szCs w:val="24"/>
      <w:lang w:val="en-US"/>
    </w:rPr>
  </w:style>
  <w:style w:type="paragraph" w:customStyle="1" w:styleId="3IDContentsHeadline">
    <w:name w:val="3 ID &amp; Contents Headline"/>
    <w:basedOn w:val="1TitlePageHeadline"/>
    <w:rsid w:val="00141CCE"/>
    <w:pPr>
      <w:spacing w:line="480" w:lineRule="exact"/>
    </w:pPr>
    <w:rPr>
      <w:sz w:val="36"/>
    </w:rPr>
  </w:style>
  <w:style w:type="paragraph" w:customStyle="1" w:styleId="1TitlePageHeadline">
    <w:name w:val="1 Title Page Headline"/>
    <w:basedOn w:val="10"/>
    <w:rsid w:val="00141CCE"/>
    <w:pPr>
      <w:numPr>
        <w:numId w:val="0"/>
      </w:numPr>
      <w:spacing w:before="0" w:after="0" w:line="720" w:lineRule="exact"/>
    </w:pPr>
    <w:rPr>
      <w:rFonts w:ascii="Arial Black" w:eastAsia="Times New Roman" w:hAnsi="Arial Black"/>
      <w:bCs w:val="0"/>
      <w:noProof w:val="0"/>
      <w:snapToGrid/>
      <w:color w:val="EAB200"/>
      <w:kern w:val="0"/>
      <w:sz w:val="48"/>
      <w:szCs w:val="24"/>
      <w:u w:val="single"/>
      <w:lang w:val="en-ZA" w:eastAsia="en-US"/>
    </w:rPr>
  </w:style>
  <w:style w:type="paragraph" w:customStyle="1" w:styleId="9Bodytextanswer">
    <w:name w:val="9 Body text &amp; answer"/>
    <w:basedOn w:val="a5"/>
    <w:rsid w:val="00141CCE"/>
    <w:pPr>
      <w:spacing w:line="280" w:lineRule="exact"/>
      <w:ind w:left="567"/>
    </w:pPr>
    <w:rPr>
      <w:rFonts w:eastAsia="Times New Roman" w:cs="Times New Roman"/>
      <w:noProof w:val="0"/>
      <w:snapToGrid/>
      <w:kern w:val="0"/>
      <w:szCs w:val="24"/>
      <w:lang w:val="en-ZA" w:eastAsia="en-US"/>
    </w:rPr>
  </w:style>
  <w:style w:type="paragraph" w:customStyle="1" w:styleId="12BODYCAPS">
    <w:name w:val="12 BODY CAPS"/>
    <w:basedOn w:val="a5"/>
    <w:rsid w:val="00141CCE"/>
    <w:pPr>
      <w:spacing w:line="280" w:lineRule="exact"/>
    </w:pPr>
    <w:rPr>
      <w:rFonts w:eastAsia="Times New Roman" w:cs="Times New Roman"/>
      <w:b/>
      <w:noProof w:val="0"/>
      <w:snapToGrid/>
      <w:kern w:val="0"/>
      <w:sz w:val="24"/>
      <w:szCs w:val="24"/>
      <w:lang w:val="en-ZA" w:eastAsia="en-US"/>
    </w:rPr>
  </w:style>
  <w:style w:type="paragraph" w:customStyle="1" w:styleId="5IDBodyText">
    <w:name w:val="5 ID Body Text"/>
    <w:basedOn w:val="a5"/>
    <w:rsid w:val="00141CCE"/>
    <w:pPr>
      <w:spacing w:line="280" w:lineRule="exact"/>
    </w:pPr>
    <w:rPr>
      <w:rFonts w:eastAsia="PMingLiU" w:cs="Times New Roman"/>
      <w:noProof w:val="0"/>
      <w:snapToGrid/>
      <w:kern w:val="0"/>
      <w:sz w:val="20"/>
      <w:szCs w:val="24"/>
      <w:lang w:val="en-ZA" w:eastAsia="en-US"/>
    </w:rPr>
  </w:style>
  <w:style w:type="paragraph" w:customStyle="1" w:styleId="BodyText21">
    <w:name w:val="Body Text 21"/>
    <w:basedOn w:val="a5"/>
    <w:rsid w:val="00141CCE"/>
    <w:pPr>
      <w:autoSpaceDE w:val="0"/>
      <w:autoSpaceDN w:val="0"/>
      <w:adjustRightInd w:val="0"/>
      <w:spacing w:before="60" w:after="60" w:line="312" w:lineRule="atLeast"/>
      <w:ind w:firstLine="482"/>
      <w:textAlignment w:val="baseline"/>
    </w:pPr>
    <w:rPr>
      <w:rFonts w:ascii="Times New Roman" w:eastAsia="宋体" w:hAnsi="Times New Roman" w:cs="Times New Roman"/>
      <w:noProof w:val="0"/>
      <w:snapToGrid/>
      <w:kern w:val="0"/>
      <w:sz w:val="24"/>
      <w:szCs w:val="20"/>
      <w:lang w:val="en-US"/>
    </w:rPr>
  </w:style>
  <w:style w:type="paragraph" w:styleId="36">
    <w:name w:val="Body Text 3"/>
    <w:basedOn w:val="a5"/>
    <w:link w:val="37"/>
    <w:rsid w:val="00141CCE"/>
    <w:pPr>
      <w:spacing w:before="100" w:beforeAutospacing="1" w:after="120" w:afterAutospacing="1" w:line="360" w:lineRule="auto"/>
    </w:pPr>
    <w:rPr>
      <w:rFonts w:ascii="Times New Roman" w:eastAsia="宋体" w:hAnsi="Times New Roman" w:cs="Times New Roman"/>
      <w:noProof w:val="0"/>
      <w:snapToGrid/>
      <w:kern w:val="0"/>
      <w:sz w:val="16"/>
      <w:szCs w:val="16"/>
    </w:rPr>
  </w:style>
  <w:style w:type="character" w:customStyle="1" w:styleId="37">
    <w:name w:val="正文文本 3 字符"/>
    <w:link w:val="36"/>
    <w:rsid w:val="00141CCE"/>
    <w:rPr>
      <w:rFonts w:ascii="Times New Roman" w:eastAsia="宋体" w:hAnsi="Times New Roman" w:cs="Times New Roman"/>
      <w:sz w:val="16"/>
      <w:szCs w:val="16"/>
    </w:rPr>
  </w:style>
  <w:style w:type="paragraph" w:customStyle="1" w:styleId="CharCharChar0">
    <w:name w:val="Char Char Char"/>
    <w:basedOn w:val="a5"/>
    <w:autoRedefine/>
    <w:rsid w:val="00141CCE"/>
    <w:rPr>
      <w:rFonts w:ascii="Tahoma" w:eastAsia="宋体" w:hAnsi="Tahoma" w:cs="Times New Roman"/>
      <w:noProof w:val="0"/>
      <w:snapToGrid/>
      <w:kern w:val="0"/>
      <w:sz w:val="24"/>
      <w:szCs w:val="24"/>
      <w:lang w:val="en-US"/>
    </w:rPr>
  </w:style>
  <w:style w:type="paragraph" w:customStyle="1" w:styleId="bodytextyCharbodytextChar">
    <w:name w:val="样式 正文文本body text?y????×?建议书标准????正文文本 Charbody text Char?..."/>
    <w:basedOn w:val="afa"/>
    <w:autoRedefine/>
    <w:rsid w:val="00141CCE"/>
    <w:pPr>
      <w:widowControl w:val="0"/>
      <w:tabs>
        <w:tab w:val="left" w:pos="840"/>
      </w:tabs>
      <w:overflowPunct/>
      <w:autoSpaceDE/>
      <w:autoSpaceDN/>
      <w:adjustRightInd/>
      <w:spacing w:beforeLines="50" w:afterLines="100" w:line="460" w:lineRule="exact"/>
      <w:ind w:leftChars="399" w:left="838"/>
      <w:jc w:val="both"/>
      <w:textAlignment w:val="auto"/>
    </w:pPr>
    <w:rPr>
      <w:rFonts w:ascii="Arial" w:hAnsi="Arial" w:cs="宋体"/>
      <w:sz w:val="24"/>
      <w:szCs w:val="24"/>
      <w:lang w:eastAsia="zh-CN"/>
    </w:rPr>
  </w:style>
  <w:style w:type="paragraph" w:customStyle="1" w:styleId="42">
    <w:name w:val="样式4"/>
    <w:basedOn w:val="30"/>
    <w:rsid w:val="00141CCE"/>
    <w:pPr>
      <w:keepLines/>
      <w:numPr>
        <w:ilvl w:val="0"/>
        <w:numId w:val="0"/>
      </w:numPr>
      <w:pBdr>
        <w:bottom w:val="single" w:sz="12" w:space="1" w:color="auto"/>
      </w:pBdr>
      <w:tabs>
        <w:tab w:val="num" w:pos="3240"/>
      </w:tabs>
      <w:spacing w:after="240"/>
      <w:ind w:leftChars="400" w:left="400" w:hanging="360"/>
      <w:outlineLvl w:val="3"/>
    </w:pPr>
    <w:rPr>
      <w:rFonts w:eastAsia="黑体"/>
      <w:b w:val="0"/>
      <w:bCs w:val="0"/>
      <w:noProof w:val="0"/>
      <w:snapToGrid/>
      <w:spacing w:val="20"/>
      <w:kern w:val="0"/>
      <w:szCs w:val="32"/>
      <w:lang w:val="en-US"/>
    </w:rPr>
  </w:style>
  <w:style w:type="paragraph" w:styleId="affe">
    <w:name w:val="Body Text First Indent"/>
    <w:basedOn w:val="afa"/>
    <w:link w:val="afff"/>
    <w:rsid w:val="00141CCE"/>
    <w:pPr>
      <w:widowControl w:val="0"/>
      <w:overflowPunct/>
      <w:autoSpaceDE/>
      <w:autoSpaceDN/>
      <w:adjustRightInd/>
      <w:spacing w:before="0" w:afterLines="100" w:line="300" w:lineRule="auto"/>
      <w:ind w:left="0" w:firstLine="210"/>
      <w:jc w:val="both"/>
      <w:textAlignment w:val="auto"/>
    </w:pPr>
    <w:rPr>
      <w:rFonts w:ascii="Calibri" w:hAnsi="Calibri"/>
      <w:kern w:val="2"/>
      <w:sz w:val="21"/>
    </w:rPr>
  </w:style>
  <w:style w:type="character" w:customStyle="1" w:styleId="afff">
    <w:name w:val="正文文本首行缩进 字符"/>
    <w:link w:val="affe"/>
    <w:rsid w:val="00141CCE"/>
    <w:rPr>
      <w:rFonts w:ascii="Calibri" w:eastAsia="宋体" w:hAnsi="Calibri" w:cs="Times New Roman"/>
      <w:kern w:val="2"/>
      <w:sz w:val="21"/>
      <w:szCs w:val="20"/>
      <w:lang w:eastAsia="en-US"/>
    </w:rPr>
  </w:style>
  <w:style w:type="paragraph" w:customStyle="1" w:styleId="SAP-TableBodyText">
    <w:name w:val="SAP-Table Body Text"/>
    <w:basedOn w:val="a5"/>
    <w:rsid w:val="00141CCE"/>
    <w:pPr>
      <w:spacing w:after="40" w:line="260" w:lineRule="exact"/>
    </w:pPr>
    <w:rPr>
      <w:rFonts w:eastAsia="宋体" w:cs="Times New Roman"/>
      <w:noProof w:val="0"/>
      <w:snapToGrid/>
      <w:kern w:val="0"/>
      <w:sz w:val="20"/>
      <w:szCs w:val="20"/>
      <w:lang w:val="en-US" w:eastAsia="en-US"/>
    </w:rPr>
  </w:style>
  <w:style w:type="paragraph" w:customStyle="1" w:styleId="SAP-TablebulletedText">
    <w:name w:val="SAP - Table bulleted Text"/>
    <w:basedOn w:val="a5"/>
    <w:autoRedefine/>
    <w:rsid w:val="00141CCE"/>
    <w:pPr>
      <w:tabs>
        <w:tab w:val="num" w:pos="360"/>
      </w:tabs>
      <w:spacing w:line="260" w:lineRule="exact"/>
      <w:ind w:left="170" w:hanging="170"/>
    </w:pPr>
    <w:rPr>
      <w:rFonts w:eastAsia="宋体" w:cs="Times New Roman"/>
      <w:snapToGrid/>
      <w:kern w:val="0"/>
      <w:sz w:val="20"/>
      <w:szCs w:val="20"/>
      <w:lang w:val="en-US" w:eastAsia="en-US"/>
    </w:rPr>
  </w:style>
  <w:style w:type="paragraph" w:customStyle="1" w:styleId="ManagementSummary">
    <w:name w:val="Management Summary"/>
    <w:basedOn w:val="a5"/>
    <w:rsid w:val="00141CCE"/>
    <w:pPr>
      <w:spacing w:after="60"/>
    </w:pPr>
    <w:rPr>
      <w:rFonts w:ascii="Arial Narrow" w:eastAsia="宋体" w:hAnsi="Arial Narrow" w:cs="Times New Roman"/>
      <w:noProof w:val="0"/>
      <w:snapToGrid/>
      <w:kern w:val="0"/>
      <w:sz w:val="20"/>
      <w:szCs w:val="20"/>
      <w:lang w:val="en-US" w:eastAsia="en-US"/>
    </w:rPr>
  </w:style>
  <w:style w:type="character" w:styleId="HTML">
    <w:name w:val="HTML Typewriter"/>
    <w:rsid w:val="00141CCE"/>
    <w:rPr>
      <w:rFonts w:ascii="黑体" w:eastAsia="黑体" w:hAnsi="Courier New" w:cs="Courier New"/>
      <w:sz w:val="20"/>
      <w:szCs w:val="20"/>
    </w:rPr>
  </w:style>
  <w:style w:type="paragraph" w:customStyle="1" w:styleId="CharCharCharChar">
    <w:name w:val="Char Char Char Char"/>
    <w:basedOn w:val="a5"/>
    <w:rsid w:val="00141CCE"/>
    <w:pPr>
      <w:spacing w:line="360" w:lineRule="auto"/>
    </w:pPr>
    <w:rPr>
      <w:rFonts w:ascii="宋体" w:eastAsia="宋体" w:hAnsi="宋体" w:cs="Times New Roman"/>
      <w:noProof w:val="0"/>
      <w:snapToGrid/>
      <w:kern w:val="0"/>
      <w:szCs w:val="24"/>
      <w:lang w:val="en-US"/>
    </w:rPr>
  </w:style>
  <w:style w:type="paragraph" w:customStyle="1" w:styleId="BodyIndent1st">
    <w:name w:val="Body Indent 1st"/>
    <w:basedOn w:val="a5"/>
    <w:rsid w:val="00141CCE"/>
    <w:pPr>
      <w:spacing w:before="120" w:after="60"/>
      <w:ind w:firstLine="475"/>
    </w:pPr>
    <w:rPr>
      <w:rFonts w:ascii="宋体" w:eastAsia="宋体" w:hAnsi="宋体" w:cs="Times New Roman"/>
      <w:noProof w:val="0"/>
      <w:snapToGrid/>
      <w:kern w:val="0"/>
      <w:sz w:val="24"/>
      <w:szCs w:val="20"/>
      <w:lang w:val="en-US"/>
    </w:rPr>
  </w:style>
  <w:style w:type="paragraph" w:customStyle="1" w:styleId="CharCharCharCharCharChar">
    <w:name w:val="Char Char Char Char Char Char"/>
    <w:basedOn w:val="a5"/>
    <w:rsid w:val="00141CCE"/>
    <w:pPr>
      <w:widowControl w:val="0"/>
      <w:jc w:val="both"/>
    </w:pPr>
    <w:rPr>
      <w:rFonts w:ascii="Times New Roman" w:eastAsia="宋体" w:hAnsi="Times New Roman" w:cs="Times New Roman"/>
      <w:noProof w:val="0"/>
      <w:snapToGrid/>
      <w:sz w:val="21"/>
      <w:szCs w:val="24"/>
      <w:lang w:val="en-US"/>
    </w:rPr>
  </w:style>
  <w:style w:type="paragraph" w:customStyle="1" w:styleId="StyleLeftAfter12ptLinespacingExactly20ptFirstline">
    <w:name w:val="Style Left After:  12 pt Line spacing:  Exactly 20 pt First line..."/>
    <w:basedOn w:val="a5"/>
    <w:rsid w:val="00141CCE"/>
    <w:pPr>
      <w:widowControl w:val="0"/>
      <w:spacing w:after="240" w:line="400" w:lineRule="exact"/>
      <w:ind w:firstLineChars="200" w:firstLine="480"/>
    </w:pPr>
    <w:rPr>
      <w:rFonts w:ascii="宋体" w:eastAsia="宋体" w:hAnsi="宋体" w:cs="Times New Roman"/>
      <w:noProof w:val="0"/>
      <w:snapToGrid/>
      <w:kern w:val="0"/>
      <w:szCs w:val="24"/>
      <w:lang w:val="en-US"/>
    </w:rPr>
  </w:style>
  <w:style w:type="paragraph" w:customStyle="1" w:styleId="StyleLatinAsian11ptFirstline076cmBefore12pt">
    <w:name w:val="Style (Latin) 新宋体 (Asian) 新宋体 11 pt First line:  0.76 cm Before... + 12 pt"/>
    <w:basedOn w:val="StyleLatinAsian11ptFirstline076cmBefore"/>
    <w:link w:val="StyleLatinAsian11ptFirstline076cmBefore12ptChar"/>
    <w:rsid w:val="00141CCE"/>
    <w:rPr>
      <w:sz w:val="24"/>
      <w:szCs w:val="24"/>
    </w:rPr>
  </w:style>
  <w:style w:type="character" w:customStyle="1" w:styleId="StyleLatinAsian11ptFirstline076cmBefore12ptChar">
    <w:name w:val="Style (Latin) 新宋体 (Asian) 新宋体 11 pt First line:  0.76 cm Before... + 12 pt Char"/>
    <w:link w:val="StyleLatinAsian11ptFirstline076cmBefore12pt"/>
    <w:rsid w:val="00141CCE"/>
    <w:rPr>
      <w:rFonts w:ascii="新宋体" w:eastAsia="新宋体" w:hAnsi="新宋体" w:cs="Times New Roman"/>
      <w:snapToGrid w:val="0"/>
      <w:kern w:val="2"/>
      <w:sz w:val="24"/>
      <w:szCs w:val="24"/>
    </w:rPr>
  </w:style>
  <w:style w:type="table" w:styleId="afff0">
    <w:name w:val="Table Theme"/>
    <w:basedOn w:val="a7"/>
    <w:rsid w:val="00141CC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aliases w:val="?y????×? Char1,建议书标准 Char1,???? Char1,正文文本 Char Char1,body text Char Char,?y????×? Char Char,建议书标准 Char Char,???? Char Char,正文文字 Char Char,建议书标准 Char Char Char Char Char Char,建议书标准 Char Char Char Char Char Char Char Char Char Char Char"/>
    <w:rsid w:val="00141CCE"/>
    <w:rPr>
      <w:rFonts w:eastAsia="宋体"/>
      <w:kern w:val="2"/>
      <w:sz w:val="21"/>
      <w:szCs w:val="24"/>
      <w:lang w:val="en-US" w:eastAsia="zh-CN" w:bidi="ar-SA"/>
    </w:rPr>
  </w:style>
  <w:style w:type="paragraph" w:customStyle="1" w:styleId="StyleFirstline05">
    <w:name w:val="Style First line:  0.5&quot;"/>
    <w:basedOn w:val="a5"/>
    <w:autoRedefine/>
    <w:rsid w:val="00141CCE"/>
    <w:pPr>
      <w:spacing w:before="20" w:after="20"/>
      <w:ind w:firstLine="720"/>
    </w:pPr>
    <w:rPr>
      <w:rFonts w:ascii="宋体" w:eastAsia="宋体" w:hAnsi="宋体" w:cs="Times New Roman"/>
      <w:noProof w:val="0"/>
      <w:snapToGrid/>
      <w:kern w:val="16"/>
      <w:sz w:val="24"/>
      <w:szCs w:val="20"/>
      <w:lang w:val="en-US"/>
    </w:rPr>
  </w:style>
  <w:style w:type="paragraph" w:customStyle="1" w:styleId="StyleComplex11ptFirstline2ch">
    <w:name w:val="Style (Complex) 宋体 11 pt First line:  2 ch"/>
    <w:basedOn w:val="a5"/>
    <w:rsid w:val="00141CCE"/>
    <w:pPr>
      <w:widowControl w:val="0"/>
      <w:spacing w:line="360" w:lineRule="auto"/>
      <w:ind w:firstLineChars="200" w:firstLine="440"/>
      <w:jc w:val="both"/>
    </w:pPr>
    <w:rPr>
      <w:rFonts w:ascii="宋体" w:eastAsia="宋体" w:hAnsi="宋体" w:cs="宋体"/>
      <w:noProof w:val="0"/>
      <w:snapToGrid/>
      <w:lang w:val="en-US"/>
    </w:rPr>
  </w:style>
  <w:style w:type="paragraph" w:customStyle="1" w:styleId="ERP">
    <w:name w:val="ERP正文"/>
    <w:basedOn w:val="a5"/>
    <w:rsid w:val="00141CCE"/>
    <w:pPr>
      <w:widowControl w:val="0"/>
      <w:spacing w:line="360" w:lineRule="auto"/>
      <w:ind w:firstLineChars="200" w:firstLine="200"/>
    </w:pPr>
    <w:rPr>
      <w:rFonts w:ascii="宋体" w:eastAsia="宋体" w:hAnsi="宋体" w:cs="Times New Roman"/>
      <w:noProof w:val="0"/>
      <w:snapToGrid/>
      <w:sz w:val="24"/>
      <w:szCs w:val="24"/>
      <w:lang w:val="en-US"/>
    </w:rPr>
  </w:style>
  <w:style w:type="paragraph" w:customStyle="1" w:styleId="ERP0">
    <w:name w:val="ERP表格样式"/>
    <w:basedOn w:val="ERP"/>
    <w:rsid w:val="00141CCE"/>
    <w:pPr>
      <w:spacing w:line="240" w:lineRule="auto"/>
      <w:ind w:firstLineChars="0" w:firstLine="0"/>
    </w:pPr>
  </w:style>
  <w:style w:type="paragraph" w:styleId="afff1">
    <w:name w:val="toa heading"/>
    <w:basedOn w:val="a5"/>
    <w:next w:val="a5"/>
    <w:rsid w:val="00141CCE"/>
    <w:pPr>
      <w:spacing w:before="120"/>
    </w:pPr>
    <w:rPr>
      <w:rFonts w:eastAsia="宋体" w:cs="Times New Roman"/>
      <w:b/>
      <w:bCs/>
      <w:noProof w:val="0"/>
      <w:snapToGrid/>
      <w:kern w:val="0"/>
      <w:sz w:val="24"/>
      <w:szCs w:val="24"/>
      <w:lang w:val="en-US"/>
    </w:rPr>
  </w:style>
  <w:style w:type="character" w:customStyle="1" w:styleId="H5Char">
    <w:name w:val="H5 Char"/>
    <w:aliases w:val="h5 Char,Second Subheading Char,dash Char,ds Char,dd Char,dash1 Char,ds1 Char,dd1 Char,dash2 Char,ds2 Char,dd2 Char,dash3 Char,ds3 Char,dd3 Char,dash4 Char,ds4 Char,dd4 Char,dash5 Char,ds5 Char,dd5 Char,dash6 Char,ds6 Char,dd6 Char,dash7 Char"/>
    <w:rsid w:val="00141CCE"/>
    <w:rPr>
      <w:rFonts w:eastAsia="宋体"/>
      <w:b/>
      <w:bCs/>
      <w:i/>
      <w:iCs/>
      <w:sz w:val="26"/>
      <w:szCs w:val="26"/>
      <w:lang w:val="en-US" w:eastAsia="zh-CN" w:bidi="ar-SA"/>
    </w:rPr>
  </w:style>
  <w:style w:type="paragraph" w:customStyle="1" w:styleId="CharChar">
    <w:name w:val="默认段落字体 Char Char"/>
    <w:aliases w:val="无标题正文 Char Char Char Char Char Char Char"/>
    <w:basedOn w:val="a5"/>
    <w:autoRedefine/>
    <w:rsid w:val="00141CCE"/>
    <w:pPr>
      <w:spacing w:after="160" w:line="240" w:lineRule="exact"/>
    </w:pPr>
    <w:rPr>
      <w:rFonts w:ascii="华文中宋" w:eastAsia="华文中宋" w:hAnsi="华文中宋"/>
      <w:noProof w:val="0"/>
      <w:snapToGrid/>
      <w:sz w:val="24"/>
      <w:szCs w:val="24"/>
      <w:lang w:val="en-US"/>
    </w:rPr>
  </w:style>
  <w:style w:type="character" w:customStyle="1" w:styleId="CapCharChar">
    <w:name w:val="Cap_正文 Char Char"/>
    <w:rsid w:val="00141CCE"/>
    <w:rPr>
      <w:rFonts w:ascii="Times New Roman" w:hAnsi="Times New Roman"/>
      <w:sz w:val="22"/>
      <w:szCs w:val="24"/>
    </w:rPr>
  </w:style>
  <w:style w:type="paragraph" w:customStyle="1" w:styleId="Level1">
    <w:name w:val="Level 1"/>
    <w:rsid w:val="00141CCE"/>
    <w:pPr>
      <w:numPr>
        <w:numId w:val="6"/>
      </w:numPr>
      <w:adjustRightInd w:val="0"/>
      <w:spacing w:before="240" w:after="400" w:line="400" w:lineRule="exact"/>
      <w:jc w:val="center"/>
      <w:textAlignment w:val="baseline"/>
      <w:outlineLvl w:val="0"/>
    </w:pPr>
    <w:rPr>
      <w:rFonts w:ascii="Arial" w:eastAsia="华文楷体" w:hAnsi="Arial"/>
      <w:b/>
      <w:kern w:val="28"/>
      <w:sz w:val="32"/>
    </w:rPr>
  </w:style>
  <w:style w:type="paragraph" w:customStyle="1" w:styleId="Level2">
    <w:name w:val="Level 2"/>
    <w:rsid w:val="00141CCE"/>
    <w:pPr>
      <w:numPr>
        <w:ilvl w:val="1"/>
        <w:numId w:val="6"/>
      </w:numPr>
      <w:tabs>
        <w:tab w:val="left" w:pos="720"/>
      </w:tabs>
      <w:spacing w:before="120" w:after="200" w:line="400" w:lineRule="exact"/>
      <w:outlineLvl w:val="1"/>
    </w:pPr>
    <w:rPr>
      <w:rFonts w:ascii="Arial" w:eastAsia="华文楷体" w:hAnsi="Arial"/>
      <w:b/>
      <w:sz w:val="28"/>
      <w:szCs w:val="26"/>
    </w:rPr>
  </w:style>
  <w:style w:type="paragraph" w:customStyle="1" w:styleId="Level3">
    <w:name w:val="Level 3"/>
    <w:rsid w:val="00141CCE"/>
    <w:pPr>
      <w:numPr>
        <w:ilvl w:val="2"/>
        <w:numId w:val="6"/>
      </w:numPr>
      <w:spacing w:before="160" w:after="160" w:line="400" w:lineRule="exact"/>
      <w:outlineLvl w:val="2"/>
    </w:pPr>
    <w:rPr>
      <w:rFonts w:ascii="Arial" w:eastAsia="华文楷体" w:hAnsi="Arial"/>
      <w:b/>
      <w:sz w:val="26"/>
      <w:szCs w:val="26"/>
    </w:rPr>
  </w:style>
  <w:style w:type="paragraph" w:customStyle="1" w:styleId="Level4">
    <w:name w:val="Level 4"/>
    <w:rsid w:val="00141CCE"/>
    <w:pPr>
      <w:tabs>
        <w:tab w:val="left" w:pos="907"/>
      </w:tabs>
      <w:spacing w:before="300" w:after="160" w:line="400" w:lineRule="exact"/>
    </w:pPr>
    <w:rPr>
      <w:rFonts w:ascii="Arial" w:eastAsia="华文楷体" w:hAnsi="华文楷体"/>
      <w:b/>
      <w:kern w:val="2"/>
      <w:sz w:val="24"/>
      <w:szCs w:val="24"/>
    </w:rPr>
  </w:style>
  <w:style w:type="paragraph" w:customStyle="1" w:styleId="list6">
    <w:name w:val="list 6"/>
    <w:rsid w:val="00141CCE"/>
    <w:pPr>
      <w:numPr>
        <w:numId w:val="7"/>
      </w:numPr>
      <w:spacing w:before="120" w:after="120" w:line="400" w:lineRule="exact"/>
      <w:jc w:val="both"/>
    </w:pPr>
    <w:rPr>
      <w:rFonts w:ascii="Arial" w:eastAsia="华文楷体" w:hAnsi="Arial" w:cs="Arial"/>
      <w:b/>
      <w:bCs/>
      <w:iCs/>
      <w:color w:val="000000"/>
      <w:kern w:val="2"/>
      <w:sz w:val="24"/>
      <w:szCs w:val="24"/>
    </w:rPr>
  </w:style>
  <w:style w:type="paragraph" w:customStyle="1" w:styleId="CharCharCharCharCharCharCharCharCharCharCharCharCharCharCharChar2CharCharCharChar">
    <w:name w:val="正文 Char Char Char Char Char Char Char Char Char Char Char Char Char Char Char Char2 Char Char Char Char"/>
    <w:basedOn w:val="a5"/>
    <w:autoRedefine/>
    <w:semiHidden/>
    <w:rsid w:val="00141CCE"/>
    <w:pPr>
      <w:widowControl w:val="0"/>
      <w:spacing w:line="360" w:lineRule="auto"/>
      <w:jc w:val="both"/>
    </w:pPr>
    <w:rPr>
      <w:rFonts w:ascii="宋体" w:eastAsia="宋体" w:hAnsi="宋体" w:cs="Times New Roman"/>
      <w:noProof w:val="0"/>
      <w:snapToGrid/>
      <w:sz w:val="21"/>
      <w:szCs w:val="24"/>
      <w:lang w:val="en-US"/>
    </w:rPr>
  </w:style>
  <w:style w:type="paragraph" w:customStyle="1" w:styleId="CharCharCharCharCharCharCharCharCharCharCharCharCharCharCharCharCharChar1">
    <w:name w:val="Char Char Char Char Char Char Char Char Char Char Char Char Char Char Char Char Char Char1"/>
    <w:basedOn w:val="a5"/>
    <w:autoRedefine/>
    <w:rsid w:val="00141CCE"/>
    <w:pPr>
      <w:widowControl w:val="0"/>
      <w:spacing w:line="360" w:lineRule="auto"/>
      <w:jc w:val="both"/>
    </w:pPr>
    <w:rPr>
      <w:rFonts w:ascii="华文楷体" w:eastAsia="华文楷体" w:hAnsi="华文楷体" w:cs="Times New Roman"/>
      <w:noProof w:val="0"/>
      <w:snapToGrid/>
      <w:kern w:val="0"/>
      <w:szCs w:val="24"/>
      <w:lang w:val="en-US"/>
    </w:rPr>
  </w:style>
  <w:style w:type="character" w:customStyle="1" w:styleId="Cap1CharChar0">
    <w:name w:val="Cap 层级1 Char Char"/>
    <w:link w:val="Cap1"/>
    <w:rsid w:val="00141CCE"/>
    <w:rPr>
      <w:rFonts w:cs="Arial"/>
      <w:sz w:val="22"/>
      <w:szCs w:val="18"/>
    </w:rPr>
  </w:style>
  <w:style w:type="paragraph" w:customStyle="1" w:styleId="Cap1">
    <w:name w:val="Cap 层级1"/>
    <w:link w:val="Cap1CharChar0"/>
    <w:rsid w:val="00141CCE"/>
    <w:pPr>
      <w:numPr>
        <w:numId w:val="8"/>
      </w:numPr>
      <w:tabs>
        <w:tab w:val="clear" w:pos="558"/>
      </w:tabs>
      <w:ind w:left="2602" w:hanging="357"/>
    </w:pPr>
    <w:rPr>
      <w:rFonts w:cs="Arial"/>
      <w:sz w:val="22"/>
      <w:szCs w:val="18"/>
    </w:rPr>
  </w:style>
  <w:style w:type="paragraph" w:customStyle="1" w:styleId="a1">
    <w:name w:val="附录图标题"/>
    <w:next w:val="a5"/>
    <w:rsid w:val="00141CCE"/>
    <w:pPr>
      <w:numPr>
        <w:numId w:val="9"/>
      </w:numPr>
      <w:jc w:val="center"/>
    </w:pPr>
    <w:rPr>
      <w:rFonts w:ascii="黑体" w:eastAsia="黑体" w:hAnsi="Times New Roman"/>
      <w:sz w:val="21"/>
    </w:rPr>
  </w:style>
  <w:style w:type="paragraph" w:customStyle="1" w:styleId="CharChar1CharCharCharChar">
    <w:name w:val="Char Char1 Char Char Char Char"/>
    <w:basedOn w:val="a5"/>
    <w:autoRedefine/>
    <w:semiHidden/>
    <w:rsid w:val="00141CCE"/>
    <w:pPr>
      <w:widowControl w:val="0"/>
      <w:spacing w:line="360" w:lineRule="auto"/>
      <w:jc w:val="both"/>
    </w:pPr>
    <w:rPr>
      <w:rFonts w:ascii="宋体" w:eastAsia="宋体" w:hAnsi="宋体" w:cs="Times New Roman"/>
      <w:noProof w:val="0"/>
      <w:snapToGrid/>
      <w:szCs w:val="24"/>
      <w:lang w:val="en-US"/>
    </w:rPr>
  </w:style>
  <w:style w:type="paragraph" w:customStyle="1" w:styleId="BulletDot">
    <w:name w:val="Bullet Dot"/>
    <w:basedOn w:val="afa"/>
    <w:rsid w:val="00141CCE"/>
    <w:pPr>
      <w:numPr>
        <w:numId w:val="10"/>
      </w:numPr>
      <w:overflowPunct/>
      <w:autoSpaceDE/>
      <w:autoSpaceDN/>
      <w:adjustRightInd/>
      <w:jc w:val="both"/>
      <w:textAlignment w:val="auto"/>
    </w:pPr>
    <w:rPr>
      <w:sz w:val="24"/>
      <w:lang w:eastAsia="zh-CN"/>
    </w:rPr>
  </w:style>
  <w:style w:type="paragraph" w:customStyle="1" w:styleId="Bullet">
    <w:name w:val="Bullet"/>
    <w:basedOn w:val="a5"/>
    <w:rsid w:val="00141CCE"/>
    <w:pPr>
      <w:numPr>
        <w:numId w:val="11"/>
      </w:numPr>
    </w:pPr>
    <w:rPr>
      <w:rFonts w:ascii="Book Antiqua" w:eastAsia="宋体" w:hAnsi="Book Antiqua" w:cs="Times New Roman"/>
      <w:noProof w:val="0"/>
      <w:snapToGrid/>
      <w:kern w:val="0"/>
      <w:szCs w:val="20"/>
      <w:lang w:val="en-US"/>
    </w:rPr>
  </w:style>
  <w:style w:type="paragraph" w:customStyle="1" w:styleId="009815">
    <w:name w:val="样式 左侧:  0 英寸 悬挂缩进: 0.98 英寸 行距: 1.5 倍行距"/>
    <w:rsid w:val="00141CCE"/>
    <w:pPr>
      <w:spacing w:after="120" w:line="360" w:lineRule="exact"/>
      <w:ind w:left="1411" w:hanging="1411"/>
    </w:pPr>
    <w:rPr>
      <w:rFonts w:ascii="Times New Roman" w:hAnsi="Times New Roman" w:cs="宋体"/>
      <w:kern w:val="2"/>
      <w:sz w:val="21"/>
    </w:rPr>
  </w:style>
  <w:style w:type="paragraph" w:customStyle="1" w:styleId="CharCharCharChar1CharCharCharCharCharCharCharCharCharCharCharCharCharCharCharCharCharCharCharCharCharCharCharCharCharCharCharChar1CharCharCharCharCharChar">
    <w:name w:val="Char Char Char Char1 Char Char Char Char Char Char Char Char Char Char Char Char Char Char Char Char Char Char Char Char Char Char Char Char Char Char Char Char1 Char Char Char Char Char Char"/>
    <w:basedOn w:val="a5"/>
    <w:autoRedefine/>
    <w:rsid w:val="00141CCE"/>
    <w:pPr>
      <w:widowControl w:val="0"/>
      <w:spacing w:line="360" w:lineRule="auto"/>
      <w:jc w:val="both"/>
    </w:pPr>
    <w:rPr>
      <w:rFonts w:ascii="宋体" w:eastAsia="宋体" w:hAnsi="宋体" w:cs="Times New Roman"/>
      <w:noProof w:val="0"/>
      <w:snapToGrid/>
      <w:szCs w:val="24"/>
      <w:lang w:val="en-US"/>
    </w:rPr>
  </w:style>
  <w:style w:type="paragraph" w:customStyle="1" w:styleId="Cap0">
    <w:name w:val="Cap_表格正文"/>
    <w:rsid w:val="00141CCE"/>
    <w:pPr>
      <w:spacing w:after="40"/>
    </w:pPr>
    <w:rPr>
      <w:rFonts w:ascii="Arial" w:hAnsi="Arial" w:cs="Arial"/>
      <w:sz w:val="18"/>
      <w:szCs w:val="16"/>
      <w:lang w:eastAsia="en-US"/>
    </w:rPr>
  </w:style>
  <w:style w:type="numbering" w:customStyle="1" w:styleId="List51">
    <w:name w:val="List 51"/>
    <w:rsid w:val="00141CCE"/>
    <w:pPr>
      <w:numPr>
        <w:numId w:val="12"/>
      </w:numPr>
    </w:pPr>
  </w:style>
  <w:style w:type="character" w:customStyle="1" w:styleId="CapNormalChar">
    <w:name w:val="Cap_Normal Char"/>
    <w:link w:val="CapNormal"/>
    <w:rsid w:val="00141CCE"/>
    <w:rPr>
      <w:sz w:val="22"/>
      <w:szCs w:val="24"/>
      <w:lang w:val="en-US" w:eastAsia="en-CA" w:bidi="ar-SA"/>
    </w:rPr>
  </w:style>
  <w:style w:type="paragraph" w:customStyle="1" w:styleId="CapNormal">
    <w:name w:val="Cap_Normal"/>
    <w:link w:val="CapNormalChar"/>
    <w:rsid w:val="00141CCE"/>
    <w:pPr>
      <w:spacing w:after="160"/>
    </w:pPr>
    <w:rPr>
      <w:sz w:val="22"/>
      <w:szCs w:val="24"/>
      <w:lang w:eastAsia="en-CA"/>
    </w:rPr>
  </w:style>
  <w:style w:type="character" w:customStyle="1" w:styleId="CapBullet1Char">
    <w:name w:val="Cap Bullet 1 Char"/>
    <w:link w:val="CapBullet1"/>
    <w:rsid w:val="00141CCE"/>
    <w:rPr>
      <w:rFonts w:cs="Arial"/>
      <w:sz w:val="22"/>
      <w:szCs w:val="18"/>
      <w:lang w:eastAsia="en-CA"/>
    </w:rPr>
  </w:style>
  <w:style w:type="paragraph" w:customStyle="1" w:styleId="CapBullet1">
    <w:name w:val="Cap Bullet 1"/>
    <w:link w:val="CapBullet1Char"/>
    <w:rsid w:val="00141CCE"/>
    <w:pPr>
      <w:numPr>
        <w:numId w:val="13"/>
      </w:numPr>
      <w:spacing w:after="60"/>
    </w:pPr>
    <w:rPr>
      <w:rFonts w:cs="Arial"/>
      <w:sz w:val="22"/>
      <w:szCs w:val="18"/>
      <w:lang w:eastAsia="en-CA"/>
    </w:rPr>
  </w:style>
  <w:style w:type="paragraph" w:customStyle="1" w:styleId="CapBullet2">
    <w:name w:val="Cap Bullet 2"/>
    <w:link w:val="CapBullet2Char"/>
    <w:rsid w:val="00141CCE"/>
    <w:pPr>
      <w:tabs>
        <w:tab w:val="num" w:pos="900"/>
      </w:tabs>
      <w:spacing w:after="60"/>
      <w:ind w:left="900" w:hanging="360"/>
    </w:pPr>
    <w:rPr>
      <w:rFonts w:ascii="Times New Roman" w:hAnsi="Times New Roman" w:cs="Arial"/>
      <w:sz w:val="22"/>
      <w:szCs w:val="18"/>
      <w:lang w:eastAsia="en-CA"/>
    </w:rPr>
  </w:style>
  <w:style w:type="paragraph" w:customStyle="1" w:styleId="CapHeading3">
    <w:name w:val="Cap_Heading_3"/>
    <w:next w:val="Cap"/>
    <w:link w:val="CapHeading30"/>
    <w:rsid w:val="00141CCE"/>
    <w:pPr>
      <w:keepNext/>
      <w:tabs>
        <w:tab w:val="num" w:pos="709"/>
      </w:tabs>
      <w:spacing w:before="180" w:after="120"/>
      <w:ind w:left="709" w:hanging="709"/>
      <w:outlineLvl w:val="2"/>
    </w:pPr>
    <w:rPr>
      <w:rFonts w:ascii="Arial Bold" w:hAnsi="Arial Bold" w:cs="Arial"/>
      <w:b/>
      <w:bCs/>
      <w:color w:val="81BEC3"/>
      <w:sz w:val="28"/>
      <w:szCs w:val="26"/>
      <w:lang w:eastAsia="en-CA"/>
    </w:rPr>
  </w:style>
  <w:style w:type="character" w:customStyle="1" w:styleId="CapHeading30">
    <w:name w:val="Cap_Heading_3 字元"/>
    <w:link w:val="CapHeading3"/>
    <w:rsid w:val="00141CCE"/>
    <w:rPr>
      <w:rFonts w:ascii="Arial Bold" w:hAnsi="Arial Bold" w:cs="Arial"/>
      <w:b/>
      <w:bCs/>
      <w:color w:val="81BEC3"/>
      <w:sz w:val="28"/>
      <w:szCs w:val="26"/>
      <w:lang w:val="en-US" w:eastAsia="en-CA" w:bidi="ar-SA"/>
    </w:rPr>
  </w:style>
  <w:style w:type="character" w:customStyle="1" w:styleId="CapBullet2Char">
    <w:name w:val="Cap Bullet 2 Char"/>
    <w:link w:val="CapBullet2"/>
    <w:rsid w:val="00141CCE"/>
    <w:rPr>
      <w:rFonts w:ascii="Times New Roman" w:hAnsi="Times New Roman" w:cs="Arial"/>
      <w:sz w:val="22"/>
      <w:szCs w:val="18"/>
      <w:lang w:val="en-US" w:eastAsia="en-CA" w:bidi="ar-SA"/>
    </w:rPr>
  </w:style>
  <w:style w:type="paragraph" w:customStyle="1" w:styleId="afff2">
    <w:name w:val="图"/>
    <w:basedOn w:val="a5"/>
    <w:rsid w:val="00141CCE"/>
    <w:pPr>
      <w:spacing w:before="120" w:after="120" w:line="360" w:lineRule="auto"/>
      <w:ind w:left="1872" w:firstLine="288"/>
    </w:pPr>
    <w:rPr>
      <w:rFonts w:eastAsia="宋体"/>
      <w:b/>
      <w:noProof w:val="0"/>
      <w:snapToGrid/>
      <w:kern w:val="0"/>
      <w:sz w:val="24"/>
      <w:szCs w:val="20"/>
      <w:lang w:val="en-US"/>
    </w:rPr>
  </w:style>
  <w:style w:type="paragraph" w:customStyle="1" w:styleId="StyleStyleFirstline2chFirstline2chBefore05lin1">
    <w:name w:val="Style Style First line:  2 ch + First line:  2 ch Before:  0.5 lin...1"/>
    <w:basedOn w:val="StyleFirstline2ch"/>
    <w:autoRedefine/>
    <w:rsid w:val="00141CCE"/>
    <w:pPr>
      <w:spacing w:before="120" w:after="120" w:line="400" w:lineRule="exact"/>
      <w:ind w:firstLine="480"/>
    </w:pPr>
    <w:rPr>
      <w:rFonts w:ascii="宋体" w:hAnsi="宋体" w:cs="Times New Roman"/>
      <w:i/>
      <w:szCs w:val="24"/>
      <w:lang w:eastAsia="zh-CN"/>
    </w:rPr>
  </w:style>
  <w:style w:type="paragraph" w:customStyle="1" w:styleId="Style10">
    <w:name w:val="Style1"/>
    <w:basedOn w:val="a5"/>
    <w:next w:val="2"/>
    <w:rsid w:val="00141CCE"/>
    <w:pPr>
      <w:spacing w:line="360" w:lineRule="auto"/>
    </w:pPr>
    <w:rPr>
      <w:rFonts w:ascii="Times New Roman" w:eastAsia="宋体" w:hAnsi="Times New Roman" w:cs="Times New Roman"/>
      <w:snapToGrid/>
      <w:kern w:val="0"/>
      <w:sz w:val="30"/>
      <w:szCs w:val="30"/>
    </w:rPr>
  </w:style>
  <w:style w:type="paragraph" w:customStyle="1" w:styleId="StyleArialFirstline05">
    <w:name w:val="Style Arial First line:  0.5&quot;"/>
    <w:basedOn w:val="a5"/>
    <w:autoRedefine/>
    <w:rsid w:val="00141CCE"/>
    <w:pPr>
      <w:spacing w:before="120" w:after="100" w:afterAutospacing="1"/>
      <w:ind w:firstLine="720"/>
    </w:pPr>
    <w:rPr>
      <w:rFonts w:ascii="宋体" w:eastAsia="宋体" w:hAnsi="宋体" w:cs="Times New Roman"/>
      <w:noProof w:val="0"/>
      <w:snapToGrid/>
      <w:kern w:val="16"/>
      <w:sz w:val="24"/>
      <w:szCs w:val="20"/>
      <w:lang w:val="en-US"/>
    </w:rPr>
  </w:style>
  <w:style w:type="paragraph" w:customStyle="1" w:styleId="BulletList">
    <w:name w:val="Bullet List"/>
    <w:basedOn w:val="a5"/>
    <w:rsid w:val="00141CCE"/>
    <w:pPr>
      <w:tabs>
        <w:tab w:val="num" w:pos="660"/>
      </w:tabs>
      <w:spacing w:before="40" w:after="60"/>
      <w:ind w:left="660" w:hanging="420"/>
    </w:pPr>
    <w:rPr>
      <w:rFonts w:ascii="Times New Roman" w:eastAsia="宋体" w:hAnsi="Times New Roman" w:cs="Times New Roman"/>
      <w:noProof w:val="0"/>
      <w:snapToGrid/>
      <w:kern w:val="0"/>
      <w:szCs w:val="20"/>
      <w:lang w:val="en-US" w:eastAsia="en-US"/>
    </w:rPr>
  </w:style>
  <w:style w:type="paragraph" w:customStyle="1" w:styleId="15">
    <w:name w:val="列出段落1"/>
    <w:basedOn w:val="a5"/>
    <w:qFormat/>
    <w:rsid w:val="00141CCE"/>
    <w:pPr>
      <w:widowControl w:val="0"/>
      <w:ind w:firstLineChars="200" w:firstLine="420"/>
      <w:jc w:val="both"/>
    </w:pPr>
    <w:rPr>
      <w:rFonts w:ascii="Times New Roman" w:eastAsia="宋体" w:hAnsi="Times New Roman" w:cs="Times New Roman"/>
      <w:noProof w:val="0"/>
      <w:snapToGrid/>
      <w:sz w:val="21"/>
      <w:szCs w:val="24"/>
      <w:lang w:val="en-US"/>
    </w:rPr>
  </w:style>
  <w:style w:type="paragraph" w:customStyle="1" w:styleId="StyleHeading5Italic">
    <w:name w:val="Style Heading 5 + Italic"/>
    <w:basedOn w:val="5"/>
    <w:autoRedefine/>
    <w:rsid w:val="00141CCE"/>
    <w:pPr>
      <w:numPr>
        <w:ilvl w:val="0"/>
        <w:numId w:val="0"/>
      </w:numPr>
      <w:tabs>
        <w:tab w:val="num" w:pos="360"/>
      </w:tabs>
      <w:ind w:left="360" w:hanging="360"/>
    </w:pPr>
    <w:rPr>
      <w:i/>
      <w:noProof w:val="0"/>
      <w:snapToGrid/>
      <w:kern w:val="0"/>
      <w:sz w:val="24"/>
      <w:lang w:val="en-US"/>
    </w:rPr>
  </w:style>
  <w:style w:type="paragraph" w:customStyle="1" w:styleId="Style3">
    <w:name w:val="Style3"/>
    <w:basedOn w:val="a5"/>
    <w:rsid w:val="00141CCE"/>
    <w:pPr>
      <w:spacing w:line="360" w:lineRule="auto"/>
      <w:ind w:left="1152" w:hanging="1152"/>
    </w:pPr>
    <w:rPr>
      <w:rFonts w:ascii="Times New Roman" w:eastAsia="宋体" w:hAnsi="Times New Roman" w:cs="Times New Roman"/>
      <w:noProof w:val="0"/>
      <w:snapToGrid/>
      <w:kern w:val="0"/>
      <w:sz w:val="24"/>
      <w:szCs w:val="24"/>
      <w:lang w:val="en-US"/>
    </w:rPr>
  </w:style>
  <w:style w:type="character" w:customStyle="1" w:styleId="CharChar17">
    <w:name w:val="Char Char17"/>
    <w:rsid w:val="00141CCE"/>
    <w:rPr>
      <w:rFonts w:eastAsia="宋体"/>
      <w:b/>
      <w:bCs/>
      <w:i/>
      <w:iCs/>
      <w:noProof/>
      <w:sz w:val="26"/>
      <w:szCs w:val="26"/>
      <w:lang w:val="en-GB" w:eastAsia="zh-CN" w:bidi="ar-SA"/>
    </w:rPr>
  </w:style>
  <w:style w:type="character" w:customStyle="1" w:styleId="CharChar16">
    <w:name w:val="Char Char16"/>
    <w:rsid w:val="00141CCE"/>
    <w:rPr>
      <w:rFonts w:eastAsia="宋体"/>
      <w:b/>
      <w:bCs/>
      <w:noProof/>
      <w:sz w:val="22"/>
      <w:szCs w:val="22"/>
      <w:lang w:val="en-GB" w:eastAsia="zh-CN" w:bidi="ar-SA"/>
    </w:rPr>
  </w:style>
  <w:style w:type="character" w:customStyle="1" w:styleId="CharChar15">
    <w:name w:val="Char Char15"/>
    <w:rsid w:val="00141CCE"/>
    <w:rPr>
      <w:rFonts w:eastAsia="宋体"/>
      <w:noProof/>
      <w:sz w:val="24"/>
      <w:szCs w:val="24"/>
      <w:lang w:val="en-GB" w:eastAsia="zh-CN" w:bidi="ar-SA"/>
    </w:rPr>
  </w:style>
  <w:style w:type="character" w:customStyle="1" w:styleId="CharChar14">
    <w:name w:val="Char Char14"/>
    <w:rsid w:val="00141CCE"/>
    <w:rPr>
      <w:rFonts w:eastAsia="宋体"/>
      <w:i/>
      <w:iCs/>
      <w:noProof/>
      <w:sz w:val="24"/>
      <w:szCs w:val="24"/>
      <w:lang w:val="en-GB" w:eastAsia="zh-CN" w:bidi="ar-SA"/>
    </w:rPr>
  </w:style>
  <w:style w:type="character" w:customStyle="1" w:styleId="CharChar13">
    <w:name w:val="Char Char13"/>
    <w:rsid w:val="00141CCE"/>
    <w:rPr>
      <w:rFonts w:ascii="Arial" w:eastAsia="宋体" w:hAnsi="Arial" w:cs="Arial"/>
      <w:noProof/>
      <w:sz w:val="22"/>
      <w:szCs w:val="22"/>
      <w:lang w:val="en-GB" w:eastAsia="zh-CN" w:bidi="ar-SA"/>
    </w:rPr>
  </w:style>
  <w:style w:type="character" w:customStyle="1" w:styleId="CharChar12">
    <w:name w:val="Char Char12"/>
    <w:semiHidden/>
    <w:rsid w:val="00141CCE"/>
    <w:rPr>
      <w:rFonts w:ascii="Tahoma" w:eastAsia="宋体" w:hAnsi="Tahoma" w:cs="Tahoma"/>
      <w:noProof/>
      <w:lang w:val="en-GB" w:eastAsia="zh-CN" w:bidi="ar-SA"/>
    </w:rPr>
  </w:style>
  <w:style w:type="character" w:customStyle="1" w:styleId="CharChar11">
    <w:name w:val="Char Char11"/>
    <w:rsid w:val="00141CCE"/>
    <w:rPr>
      <w:rFonts w:ascii="宋体" w:eastAsia="宋体" w:hAnsi="Courier New" w:cs="Courier New"/>
      <w:sz w:val="24"/>
      <w:szCs w:val="21"/>
      <w:lang w:val="en-US" w:eastAsia="zh-CN" w:bidi="ar-SA"/>
    </w:rPr>
  </w:style>
  <w:style w:type="paragraph" w:customStyle="1" w:styleId="6ContentsBodyText">
    <w:name w:val="6 Contents Body Text"/>
    <w:basedOn w:val="a5"/>
    <w:rsid w:val="00141CCE"/>
    <w:pPr>
      <w:spacing w:line="280" w:lineRule="exact"/>
    </w:pPr>
    <w:rPr>
      <w:rFonts w:eastAsia="宋体" w:cs="Times New Roman"/>
      <w:snapToGrid/>
      <w:kern w:val="0"/>
      <w:sz w:val="20"/>
      <w:szCs w:val="24"/>
      <w:lang w:val="en-ZA"/>
    </w:rPr>
  </w:style>
  <w:style w:type="paragraph" w:customStyle="1" w:styleId="4IDContentsSubHeadline">
    <w:name w:val="4 ID &amp; Contents Sub Headline"/>
    <w:basedOn w:val="a5"/>
    <w:rsid w:val="00141CCE"/>
    <w:pPr>
      <w:keepNext/>
      <w:spacing w:line="240" w:lineRule="exact"/>
      <w:outlineLvl w:val="0"/>
    </w:pPr>
    <w:rPr>
      <w:rFonts w:ascii="Arial Black" w:eastAsia="宋体" w:hAnsi="Arial Black" w:cs="Times New Roman"/>
      <w:b/>
      <w:caps/>
      <w:snapToGrid/>
      <w:color w:val="EAB200"/>
      <w:kern w:val="0"/>
      <w:sz w:val="20"/>
      <w:szCs w:val="24"/>
      <w:u w:val="single"/>
      <w:lang w:val="en-ZA"/>
    </w:rPr>
  </w:style>
  <w:style w:type="paragraph" w:customStyle="1" w:styleId="2TitlePageSub-Headline">
    <w:name w:val="2 Title Page Sub-Headline"/>
    <w:basedOn w:val="1TitlePageHeadline"/>
    <w:rsid w:val="00141CCE"/>
    <w:pPr>
      <w:spacing w:line="320" w:lineRule="exact"/>
    </w:pPr>
    <w:rPr>
      <w:rFonts w:eastAsia="宋体"/>
      <w:noProof/>
      <w:sz w:val="28"/>
      <w:lang w:eastAsia="zh-CN"/>
    </w:rPr>
  </w:style>
  <w:style w:type="paragraph" w:customStyle="1" w:styleId="1Head1Head11Head12Head111Head13Head112Head14">
    <w:name w:val="样式 标题 1Head 1Head 11Head 12Head 111Head 13Head 112Head 14..."/>
    <w:basedOn w:val="a5"/>
    <w:rsid w:val="00141CCE"/>
    <w:pPr>
      <w:widowControl w:val="0"/>
      <w:numPr>
        <w:numId w:val="14"/>
      </w:numPr>
      <w:jc w:val="both"/>
    </w:pPr>
    <w:rPr>
      <w:rFonts w:ascii="Times New Roman" w:eastAsia="宋体" w:hAnsi="Times New Roman" w:cs="Times New Roman"/>
      <w:noProof w:val="0"/>
      <w:snapToGrid/>
      <w:sz w:val="21"/>
      <w:szCs w:val="24"/>
      <w:lang w:val="en-US"/>
    </w:rPr>
  </w:style>
  <w:style w:type="paragraph" w:customStyle="1" w:styleId="afff3">
    <w:name w:val="文档正文"/>
    <w:basedOn w:val="a5"/>
    <w:rsid w:val="00141CCE"/>
    <w:pPr>
      <w:widowControl w:val="0"/>
      <w:adjustRightInd w:val="0"/>
      <w:spacing w:line="360" w:lineRule="auto"/>
      <w:ind w:firstLine="567"/>
      <w:jc w:val="both"/>
      <w:textAlignment w:val="baseline"/>
    </w:pPr>
    <w:rPr>
      <w:rFonts w:eastAsia="宋体" w:cs="Times New Roman"/>
      <w:noProof w:val="0"/>
      <w:snapToGrid/>
      <w:kern w:val="0"/>
      <w:sz w:val="24"/>
      <w:szCs w:val="24"/>
      <w:lang w:val="en-US"/>
    </w:rPr>
  </w:style>
  <w:style w:type="paragraph" w:customStyle="1" w:styleId="Style20">
    <w:name w:val="Style 2"/>
    <w:basedOn w:val="a5"/>
    <w:rsid w:val="00141CCE"/>
    <w:pPr>
      <w:widowControl w:val="0"/>
      <w:autoSpaceDE w:val="0"/>
      <w:autoSpaceDN w:val="0"/>
      <w:adjustRightInd w:val="0"/>
    </w:pPr>
    <w:rPr>
      <w:rFonts w:ascii="Times New Roman" w:eastAsia="宋体" w:hAnsi="Times New Roman" w:cs="Times New Roman"/>
      <w:noProof w:val="0"/>
      <w:snapToGrid/>
      <w:kern w:val="0"/>
      <w:sz w:val="24"/>
      <w:szCs w:val="24"/>
      <w:lang w:val="en-US"/>
    </w:rPr>
  </w:style>
  <w:style w:type="paragraph" w:styleId="afff4">
    <w:name w:val="List Continue"/>
    <w:basedOn w:val="a5"/>
    <w:rsid w:val="00141CCE"/>
    <w:pPr>
      <w:spacing w:after="120"/>
      <w:ind w:left="283"/>
      <w:contextualSpacing/>
    </w:pPr>
  </w:style>
  <w:style w:type="paragraph" w:customStyle="1" w:styleId="1">
    <w:name w:val="1级项目编号"/>
    <w:basedOn w:val="a5"/>
    <w:rsid w:val="00141CCE"/>
    <w:pPr>
      <w:widowControl w:val="0"/>
      <w:numPr>
        <w:numId w:val="15"/>
      </w:numPr>
      <w:spacing w:beforeLines="50" w:line="360" w:lineRule="auto"/>
      <w:jc w:val="both"/>
    </w:pPr>
    <w:rPr>
      <w:rFonts w:ascii="宋体" w:eastAsia="宋体" w:hAnsi="宋体" w:cs="Times New Roman"/>
      <w:noProof w:val="0"/>
      <w:snapToGrid/>
      <w:kern w:val="0"/>
      <w:sz w:val="24"/>
      <w:szCs w:val="20"/>
      <w:lang w:val="en-US"/>
    </w:rPr>
  </w:style>
  <w:style w:type="paragraph" w:customStyle="1" w:styleId="20">
    <w:name w:val="2级项目编号"/>
    <w:basedOn w:val="1"/>
    <w:rsid w:val="00141CCE"/>
    <w:pPr>
      <w:numPr>
        <w:ilvl w:val="1"/>
      </w:numPr>
    </w:pPr>
  </w:style>
  <w:style w:type="paragraph" w:customStyle="1" w:styleId="3">
    <w:name w:val="3级项目编号"/>
    <w:basedOn w:val="1"/>
    <w:rsid w:val="00141CCE"/>
    <w:pPr>
      <w:numPr>
        <w:ilvl w:val="2"/>
      </w:numPr>
    </w:pPr>
  </w:style>
  <w:style w:type="paragraph" w:customStyle="1" w:styleId="afff5">
    <w:name w:val="文本正文"/>
    <w:basedOn w:val="a5"/>
    <w:rsid w:val="00141CCE"/>
    <w:pPr>
      <w:spacing w:before="120" w:line="360" w:lineRule="auto"/>
      <w:ind w:left="426" w:firstLineChars="177" w:firstLine="425"/>
      <w:jc w:val="both"/>
    </w:pPr>
    <w:rPr>
      <w:rFonts w:ascii="宋体" w:eastAsia="宋体" w:hAnsi="宋体" w:cs="宋体"/>
      <w:noProof w:val="0"/>
      <w:snapToGrid/>
      <w:sz w:val="24"/>
      <w:szCs w:val="20"/>
      <w:lang w:val="en-US"/>
    </w:rPr>
  </w:style>
  <w:style w:type="paragraph" w:customStyle="1" w:styleId="body">
    <w:name w:val="body"/>
    <w:basedOn w:val="a5"/>
    <w:link w:val="bodyChar"/>
    <w:autoRedefine/>
    <w:rsid w:val="00FA79BD"/>
    <w:pPr>
      <w:spacing w:before="240" w:afterLines="100" w:line="360" w:lineRule="auto"/>
      <w:ind w:firstLine="431"/>
    </w:pPr>
    <w:rPr>
      <w:rFonts w:ascii="宋体" w:eastAsia="宋体" w:hAnsi="宋体" w:cs="Times New Roman"/>
      <w:bCs/>
      <w:noProof w:val="0"/>
      <w:snapToGrid/>
      <w:color w:val="000000"/>
      <w:kern w:val="0"/>
      <w:szCs w:val="21"/>
      <w:lang w:val="en-US"/>
    </w:rPr>
  </w:style>
  <w:style w:type="paragraph" w:customStyle="1" w:styleId="StyleHeading44-PIM4H4h4FirstSubheadingbulletblbb">
    <w:name w:val="Style Heading 4标题 4-中海油PIM 4H4h4First Subheadingbulletblbb..."/>
    <w:basedOn w:val="4"/>
    <w:autoRedefine/>
    <w:semiHidden/>
    <w:rsid w:val="00141CCE"/>
    <w:pPr>
      <w:widowControl w:val="0"/>
      <w:numPr>
        <w:ilvl w:val="0"/>
        <w:numId w:val="0"/>
      </w:numPr>
      <w:spacing w:before="0" w:after="0" w:line="360" w:lineRule="auto"/>
      <w:ind w:left="3168" w:hanging="2376"/>
      <w:outlineLvl w:val="5"/>
    </w:pPr>
    <w:rPr>
      <w:rFonts w:ascii="黑体" w:eastAsia="黑体" w:hAnsi="黑体"/>
      <w:iCs/>
      <w:noProof w:val="0"/>
      <w:snapToGrid/>
      <w:kern w:val="0"/>
      <w:sz w:val="28"/>
      <w:szCs w:val="28"/>
      <w:lang w:val="en-US" w:eastAsia="en-US"/>
    </w:rPr>
  </w:style>
  <w:style w:type="paragraph" w:customStyle="1" w:styleId="StyleArial11ptBefore12ptLinespacingMultiple11">
    <w:name w:val="Style 正文 + Arial 11 pt Before:  12 pt Line spacing:  Multiple 1....1"/>
    <w:basedOn w:val="a5"/>
    <w:semiHidden/>
    <w:rsid w:val="00141CCE"/>
    <w:pPr>
      <w:widowControl w:val="0"/>
      <w:numPr>
        <w:numId w:val="16"/>
      </w:numPr>
      <w:spacing w:line="360" w:lineRule="auto"/>
      <w:jc w:val="both"/>
    </w:pPr>
    <w:rPr>
      <w:rFonts w:eastAsia="宋体" w:cs="Times New Roman"/>
      <w:noProof w:val="0"/>
      <w:snapToGrid/>
      <w:szCs w:val="20"/>
      <w:lang w:val="en-US"/>
    </w:rPr>
  </w:style>
  <w:style w:type="paragraph" w:customStyle="1" w:styleId="Level01">
    <w:name w:val="Level_01"/>
    <w:basedOn w:val="10"/>
    <w:link w:val="Level01Char"/>
    <w:autoRedefine/>
    <w:rsid w:val="00141CCE"/>
    <w:pPr>
      <w:numPr>
        <w:numId w:val="0"/>
      </w:numPr>
      <w:tabs>
        <w:tab w:val="num" w:pos="0"/>
      </w:tabs>
      <w:spacing w:after="120"/>
      <w:ind w:left="648" w:hanging="288"/>
      <w:jc w:val="both"/>
    </w:pPr>
    <w:rPr>
      <w:rFonts w:ascii="黑体" w:hAnsi="黑体"/>
      <w:b w:val="0"/>
      <w:color w:val="000000"/>
    </w:rPr>
  </w:style>
  <w:style w:type="paragraph" w:customStyle="1" w:styleId="Level02">
    <w:name w:val="Level_02"/>
    <w:basedOn w:val="2"/>
    <w:link w:val="Level02Char"/>
    <w:autoRedefine/>
    <w:rsid w:val="00141CCE"/>
    <w:pPr>
      <w:ind w:left="432" w:hanging="216"/>
      <w:jc w:val="both"/>
    </w:pPr>
    <w:rPr>
      <w:rFonts w:ascii="黑体" w:eastAsia="宋体" w:hAnsi="黑体"/>
      <w:bCs w:val="0"/>
      <w:iCs w:val="0"/>
      <w:noProof w:val="0"/>
      <w:snapToGrid/>
      <w:kern w:val="0"/>
      <w:sz w:val="32"/>
    </w:rPr>
  </w:style>
  <w:style w:type="paragraph" w:customStyle="1" w:styleId="Level03">
    <w:name w:val="Level_03"/>
    <w:basedOn w:val="30"/>
    <w:link w:val="Level03Char"/>
    <w:autoRedefine/>
    <w:rsid w:val="00141CCE"/>
    <w:pPr>
      <w:widowControl w:val="0"/>
      <w:numPr>
        <w:ilvl w:val="0"/>
        <w:numId w:val="0"/>
      </w:numPr>
      <w:tabs>
        <w:tab w:val="num" w:pos="0"/>
      </w:tabs>
      <w:spacing w:after="120"/>
      <w:ind w:left="648" w:hanging="288"/>
    </w:pPr>
    <w:rPr>
      <w:rFonts w:ascii="黑体" w:eastAsia="宋体" w:hAnsi="黑体"/>
      <w:bCs w:val="0"/>
      <w:noProof w:val="0"/>
      <w:kern w:val="0"/>
      <w:sz w:val="28"/>
    </w:rPr>
  </w:style>
  <w:style w:type="paragraph" w:customStyle="1" w:styleId="Inputpicture">
    <w:name w:val="Input picture"/>
    <w:basedOn w:val="a5"/>
    <w:autoRedefine/>
    <w:rsid w:val="00157C72"/>
    <w:pPr>
      <w:widowControl w:val="0"/>
      <w:spacing w:before="40" w:line="300" w:lineRule="auto"/>
    </w:pPr>
    <w:rPr>
      <w:rFonts w:ascii="宋体" w:eastAsia="宋体" w:hAnsi="宋体"/>
      <w:b/>
      <w:bCs/>
    </w:rPr>
  </w:style>
  <w:style w:type="character" w:customStyle="1" w:styleId="bodyChar">
    <w:name w:val="body Char"/>
    <w:link w:val="body"/>
    <w:rsid w:val="00FA79BD"/>
    <w:rPr>
      <w:rFonts w:ascii="宋体" w:eastAsia="宋体" w:hAnsi="宋体"/>
      <w:bCs/>
      <w:color w:val="000000"/>
      <w:sz w:val="22"/>
      <w:szCs w:val="21"/>
      <w:lang w:val="en-US" w:eastAsia="zh-CN"/>
    </w:rPr>
  </w:style>
  <w:style w:type="paragraph" w:customStyle="1" w:styleId="Boldindent2">
    <w:name w:val="Bold indent 2"/>
    <w:basedOn w:val="a5"/>
    <w:link w:val="Boldindent2Char"/>
    <w:autoRedefine/>
    <w:rsid w:val="00141CCE"/>
    <w:pPr>
      <w:widowControl w:val="0"/>
      <w:spacing w:line="360" w:lineRule="auto"/>
      <w:ind w:firstLine="374"/>
      <w:jc w:val="both"/>
    </w:pPr>
    <w:rPr>
      <w:rFonts w:ascii="宋体" w:eastAsia="宋体" w:hAnsi="宋体" w:cs="Times New Roman"/>
      <w:b/>
      <w:noProof w:val="0"/>
      <w:snapToGrid/>
      <w:sz w:val="21"/>
      <w:szCs w:val="21"/>
    </w:rPr>
  </w:style>
  <w:style w:type="character" w:customStyle="1" w:styleId="Boldindent2Char">
    <w:name w:val="Bold indent 2 Char"/>
    <w:link w:val="Boldindent2"/>
    <w:rsid w:val="00141CCE"/>
    <w:rPr>
      <w:rFonts w:ascii="宋体" w:eastAsia="宋体" w:hAnsi="宋体" w:cs="Times New Roman"/>
      <w:b/>
      <w:kern w:val="2"/>
      <w:sz w:val="21"/>
      <w:szCs w:val="21"/>
    </w:rPr>
  </w:style>
  <w:style w:type="character" w:customStyle="1" w:styleId="Level03Char">
    <w:name w:val="Level_03 Char"/>
    <w:link w:val="Level03"/>
    <w:rsid w:val="00141CCE"/>
    <w:rPr>
      <w:rFonts w:ascii="黑体" w:hAnsi="黑体"/>
      <w:b/>
      <w:snapToGrid w:val="0"/>
      <w:sz w:val="28"/>
      <w:szCs w:val="26"/>
      <w:lang w:val="en-GB"/>
    </w:rPr>
  </w:style>
  <w:style w:type="character" w:customStyle="1" w:styleId="Level02Char">
    <w:name w:val="Level_02 Char"/>
    <w:link w:val="Level02"/>
    <w:rsid w:val="00141CCE"/>
    <w:rPr>
      <w:rFonts w:ascii="黑体" w:hAnsi="黑体"/>
      <w:b/>
      <w:sz w:val="32"/>
      <w:szCs w:val="28"/>
      <w:lang w:val="en-GB"/>
    </w:rPr>
  </w:style>
  <w:style w:type="character" w:customStyle="1" w:styleId="Level01Char">
    <w:name w:val="Level_01 Char"/>
    <w:link w:val="Level01"/>
    <w:rsid w:val="00141CCE"/>
    <w:rPr>
      <w:rFonts w:ascii="黑体" w:eastAsia="新宋体" w:hAnsi="黑体" w:cs="Arial"/>
      <w:b w:val="0"/>
      <w:bCs/>
      <w:noProof/>
      <w:snapToGrid w:val="0"/>
      <w:color w:val="000000"/>
      <w:kern w:val="32"/>
      <w:sz w:val="32"/>
      <w:szCs w:val="32"/>
      <w:lang w:val="en-GB"/>
    </w:rPr>
  </w:style>
  <w:style w:type="paragraph" w:customStyle="1" w:styleId="Style110ptJustifiedLeft038Firstline025Aft">
    <w:name w:val="Style 正文1 + 10 pt Justified Left:  0.38&quot; First line:  0.25&quot; Aft..."/>
    <w:basedOn w:val="12"/>
    <w:autoRedefine/>
    <w:rsid w:val="00141CCE"/>
    <w:pPr>
      <w:spacing w:beforeLines="0" w:after="120"/>
      <w:ind w:firstLine="432"/>
      <w:jc w:val="both"/>
    </w:pPr>
    <w:rPr>
      <w:lang w:eastAsia="zh-CN"/>
    </w:rPr>
  </w:style>
  <w:style w:type="paragraph" w:styleId="afff6">
    <w:name w:val="endnote text"/>
    <w:basedOn w:val="a5"/>
    <w:link w:val="afff7"/>
    <w:uiPriority w:val="99"/>
    <w:semiHidden/>
    <w:unhideWhenUsed/>
    <w:rsid w:val="00141CCE"/>
    <w:rPr>
      <w:rFonts w:cs="Times New Roman"/>
      <w:sz w:val="20"/>
      <w:szCs w:val="20"/>
    </w:rPr>
  </w:style>
  <w:style w:type="character" w:customStyle="1" w:styleId="afff7">
    <w:name w:val="尾注文本 字符"/>
    <w:link w:val="afff6"/>
    <w:uiPriority w:val="99"/>
    <w:semiHidden/>
    <w:rsid w:val="00141CCE"/>
    <w:rPr>
      <w:rFonts w:ascii="Arial" w:eastAsia="新宋体" w:hAnsi="Arial" w:cs="Arial"/>
      <w:noProof/>
      <w:snapToGrid w:val="0"/>
      <w:kern w:val="2"/>
      <w:sz w:val="20"/>
      <w:szCs w:val="20"/>
      <w:lang w:val="en-GB"/>
    </w:rPr>
  </w:style>
  <w:style w:type="character" w:styleId="afff8">
    <w:name w:val="endnote reference"/>
    <w:uiPriority w:val="99"/>
    <w:semiHidden/>
    <w:unhideWhenUsed/>
    <w:rsid w:val="00141CCE"/>
    <w:rPr>
      <w:vertAlign w:val="superscript"/>
    </w:rPr>
  </w:style>
  <w:style w:type="character" w:customStyle="1" w:styleId="Heading3Char1">
    <w:name w:val="Heading 3 Char1"/>
    <w:aliases w:val="Heading 3 Char Char,h3 Char Char,H3 Char Char,level_3 Char Char,PIM 3 Char Char,Level 3 Head Char Char,Heading 3 - old Char Char,sect1.2.3 Char Char,sect1.2.31 Char Char,sect1.2.32 Char Char,sect1.2.311 Char Char,sect1.2.33 Char Char"/>
    <w:rsid w:val="00141CCE"/>
    <w:rPr>
      <w:rFonts w:eastAsia="黑体"/>
      <w:b/>
      <w:bCs/>
      <w:sz w:val="24"/>
      <w:szCs w:val="32"/>
      <w:lang w:val="en-US" w:eastAsia="zh-CN" w:bidi="ar-SA"/>
    </w:rPr>
  </w:style>
  <w:style w:type="table" w:styleId="16">
    <w:name w:val="Table List 1"/>
    <w:basedOn w:val="a7"/>
    <w:rsid w:val="00141CCE"/>
    <w:pPr>
      <w:spacing w:before="100" w:beforeAutospacing="1" w:after="100" w:afterAutospacing="1" w:line="360" w:lineRule="auto"/>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cPr>
      <w:shd w:val="clear" w:color="auto" w:fill="CCFFFF"/>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Heading5ArialBeforeAutoAfterAuto">
    <w:name w:val="Style Heading 5 + Arial Before:  Auto After:  Auto"/>
    <w:basedOn w:val="5"/>
    <w:autoRedefine/>
    <w:rsid w:val="00141CCE"/>
    <w:pPr>
      <w:keepNext/>
      <w:keepLines/>
      <w:numPr>
        <w:numId w:val="17"/>
      </w:numPr>
      <w:spacing w:before="120" w:beforeAutospacing="1" w:after="120" w:afterAutospacing="1" w:line="360" w:lineRule="auto"/>
      <w:jc w:val="both"/>
    </w:pPr>
    <w:rPr>
      <w:rFonts w:eastAsia="黑体" w:cs="宋体"/>
      <w:i/>
      <w:iCs w:val="0"/>
      <w:noProof w:val="0"/>
      <w:snapToGrid/>
      <w:kern w:val="0"/>
      <w:sz w:val="24"/>
      <w:szCs w:val="20"/>
      <w:lang w:val="en-US"/>
    </w:rPr>
  </w:style>
  <w:style w:type="paragraph" w:customStyle="1" w:styleId="Default">
    <w:name w:val="Default"/>
    <w:rsid w:val="00141CCE"/>
    <w:pPr>
      <w:widowControl w:val="0"/>
      <w:autoSpaceDE w:val="0"/>
      <w:autoSpaceDN w:val="0"/>
      <w:adjustRightInd w:val="0"/>
    </w:pPr>
    <w:rPr>
      <w:rFonts w:ascii="Arial,Bold" w:hAnsi="Arial,Bold"/>
    </w:rPr>
  </w:style>
  <w:style w:type="paragraph" w:customStyle="1" w:styleId="ABLOCKPARA">
    <w:name w:val="A BLOCK PARA"/>
    <w:basedOn w:val="a5"/>
    <w:rsid w:val="00141CCE"/>
    <w:pPr>
      <w:spacing w:line="360" w:lineRule="auto"/>
      <w:jc w:val="both"/>
    </w:pPr>
    <w:rPr>
      <w:rFonts w:ascii="Book Antiqua" w:eastAsia="宋体" w:hAnsi="Book Antiqua" w:cs="Times New Roman"/>
      <w:noProof w:val="0"/>
      <w:snapToGrid/>
      <w:kern w:val="0"/>
      <w:szCs w:val="24"/>
      <w:lang w:val="en-US" w:eastAsia="zh-TW"/>
    </w:rPr>
  </w:style>
  <w:style w:type="paragraph" w:customStyle="1" w:styleId="ABULLET">
    <w:name w:val="A BULLET"/>
    <w:basedOn w:val="ABLOCKPARA"/>
    <w:rsid w:val="00141CCE"/>
    <w:pPr>
      <w:ind w:left="331" w:hanging="331"/>
    </w:pPr>
  </w:style>
  <w:style w:type="paragraph" w:customStyle="1" w:styleId="AINDENTEDBULLET">
    <w:name w:val="A INDENTED BULLET"/>
    <w:basedOn w:val="ABLOCKPARA"/>
    <w:rsid w:val="00141CCE"/>
    <w:pPr>
      <w:tabs>
        <w:tab w:val="left" w:pos="1080"/>
      </w:tabs>
      <w:ind w:left="662" w:hanging="331"/>
    </w:pPr>
  </w:style>
  <w:style w:type="paragraph" w:customStyle="1" w:styleId="AINDENTEDPARA">
    <w:name w:val="A INDENTED PARA"/>
    <w:basedOn w:val="ABLOCKPARA"/>
    <w:rsid w:val="00141CCE"/>
    <w:pPr>
      <w:ind w:left="331"/>
    </w:pPr>
  </w:style>
  <w:style w:type="paragraph" w:customStyle="1" w:styleId="StyleHeading3h3h31h32h33h34h35h36h311h321h331h341h351">
    <w:name w:val="Style Heading 3h3h31h32h33h34h35h36h311h321h331h341h351..."/>
    <w:basedOn w:val="30"/>
    <w:autoRedefine/>
    <w:rsid w:val="00141CCE"/>
    <w:pPr>
      <w:numPr>
        <w:ilvl w:val="0"/>
        <w:numId w:val="0"/>
      </w:numPr>
      <w:tabs>
        <w:tab w:val="num" w:pos="720"/>
        <w:tab w:val="left" w:pos="1080"/>
      </w:tabs>
      <w:ind w:left="720" w:hanging="720"/>
    </w:pPr>
    <w:rPr>
      <w:rFonts w:ascii="宋体" w:eastAsia="宋体" w:hAnsi="宋体" w:cs="宋体"/>
      <w:noProof w:val="0"/>
      <w:snapToGrid/>
      <w:kern w:val="0"/>
      <w:sz w:val="28"/>
      <w:szCs w:val="24"/>
      <w:lang w:val="en-US"/>
    </w:rPr>
  </w:style>
  <w:style w:type="paragraph" w:customStyle="1" w:styleId="TableNormal1">
    <w:name w:val="Table Normal1"/>
    <w:rsid w:val="00141CCE"/>
    <w:pPr>
      <w:spacing w:before="60" w:after="60"/>
    </w:pPr>
    <w:rPr>
      <w:rFonts w:ascii="Times New Roman" w:eastAsia="PMingLiU" w:hAnsi="Times New Roman"/>
      <w:sz w:val="22"/>
      <w:lang w:eastAsia="en-US"/>
    </w:rPr>
  </w:style>
  <w:style w:type="paragraph" w:customStyle="1" w:styleId="TableSubheading">
    <w:name w:val="Table Subheading"/>
    <w:basedOn w:val="TableNormal1"/>
    <w:rsid w:val="00141CCE"/>
    <w:rPr>
      <w:b/>
      <w:sz w:val="20"/>
    </w:rPr>
  </w:style>
  <w:style w:type="paragraph" w:customStyle="1" w:styleId="afff9">
    <w:name w:val="前言、引言标题"/>
    <w:next w:val="a5"/>
    <w:rsid w:val="00141CCE"/>
    <w:pPr>
      <w:shd w:val="clear" w:color="FFFFFF" w:fill="FFFFFF"/>
      <w:spacing w:before="640" w:after="560"/>
      <w:jc w:val="center"/>
      <w:outlineLvl w:val="0"/>
    </w:pPr>
    <w:rPr>
      <w:rFonts w:ascii="黑体" w:eastAsia="黑体" w:hAnsi="Times New Roman"/>
      <w:sz w:val="32"/>
    </w:rPr>
  </w:style>
  <w:style w:type="paragraph" w:customStyle="1" w:styleId="afffa">
    <w:name w:val="章标题"/>
    <w:next w:val="a5"/>
    <w:rsid w:val="00141CCE"/>
    <w:pPr>
      <w:spacing w:beforeLines="50" w:afterLines="50"/>
      <w:jc w:val="both"/>
      <w:outlineLvl w:val="1"/>
    </w:pPr>
    <w:rPr>
      <w:rFonts w:ascii="黑体" w:eastAsia="黑体" w:hAnsi="Times New Roman"/>
      <w:sz w:val="21"/>
    </w:rPr>
  </w:style>
  <w:style w:type="paragraph" w:customStyle="1" w:styleId="afffb">
    <w:name w:val="一级条标题"/>
    <w:next w:val="a5"/>
    <w:rsid w:val="00141CCE"/>
    <w:pPr>
      <w:outlineLvl w:val="2"/>
    </w:pPr>
    <w:rPr>
      <w:rFonts w:ascii="Times New Roman" w:eastAsia="黑体" w:hAnsi="Times New Roman"/>
      <w:sz w:val="21"/>
    </w:rPr>
  </w:style>
  <w:style w:type="paragraph" w:customStyle="1" w:styleId="afffc">
    <w:name w:val="二级条标题"/>
    <w:basedOn w:val="afffb"/>
    <w:next w:val="a5"/>
    <w:rsid w:val="00141CCE"/>
    <w:pPr>
      <w:outlineLvl w:val="3"/>
    </w:pPr>
  </w:style>
  <w:style w:type="paragraph" w:customStyle="1" w:styleId="afffd">
    <w:name w:val="三级条标题"/>
    <w:basedOn w:val="afffc"/>
    <w:next w:val="a5"/>
    <w:rsid w:val="00141CCE"/>
    <w:pPr>
      <w:outlineLvl w:val="4"/>
    </w:pPr>
  </w:style>
  <w:style w:type="paragraph" w:customStyle="1" w:styleId="afffe">
    <w:name w:val="四级条标题"/>
    <w:basedOn w:val="afffd"/>
    <w:next w:val="a5"/>
    <w:rsid w:val="00141CCE"/>
    <w:pPr>
      <w:outlineLvl w:val="5"/>
    </w:pPr>
  </w:style>
  <w:style w:type="paragraph" w:customStyle="1" w:styleId="affff">
    <w:name w:val="五级条标题"/>
    <w:basedOn w:val="afffe"/>
    <w:next w:val="a5"/>
    <w:rsid w:val="00141CCE"/>
    <w:pPr>
      <w:outlineLvl w:val="6"/>
    </w:pPr>
  </w:style>
  <w:style w:type="paragraph" w:styleId="affff0">
    <w:name w:val="footnote text"/>
    <w:basedOn w:val="a5"/>
    <w:link w:val="affff1"/>
    <w:semiHidden/>
    <w:rsid w:val="00141CCE"/>
    <w:pPr>
      <w:spacing w:before="240"/>
      <w:ind w:left="720"/>
    </w:pPr>
    <w:rPr>
      <w:rFonts w:ascii="Times New Roman" w:eastAsia="宋体" w:hAnsi="Times New Roman" w:cs="Times New Roman"/>
      <w:noProof w:val="0"/>
      <w:snapToGrid/>
      <w:kern w:val="0"/>
      <w:sz w:val="20"/>
      <w:szCs w:val="20"/>
      <w:lang w:eastAsia="en-US"/>
    </w:rPr>
  </w:style>
  <w:style w:type="character" w:customStyle="1" w:styleId="affff1">
    <w:name w:val="脚注文本 字符"/>
    <w:link w:val="affff0"/>
    <w:semiHidden/>
    <w:rsid w:val="00141CCE"/>
    <w:rPr>
      <w:rFonts w:ascii="Times New Roman" w:eastAsia="宋体" w:hAnsi="Times New Roman" w:cs="Times New Roman"/>
      <w:sz w:val="20"/>
      <w:szCs w:val="20"/>
      <w:lang w:eastAsia="en-US"/>
    </w:rPr>
  </w:style>
  <w:style w:type="paragraph" w:customStyle="1" w:styleId="NormalLeft">
    <w:name w:val="Normal + Left"/>
    <w:aliases w:val="After:  6 pt,Line spacing:  single"/>
    <w:basedOn w:val="a5"/>
    <w:rsid w:val="00141CCE"/>
    <w:pPr>
      <w:tabs>
        <w:tab w:val="num" w:pos="720"/>
        <w:tab w:val="left" w:pos="1170"/>
      </w:tabs>
      <w:spacing w:after="120"/>
      <w:ind w:left="720" w:hanging="360"/>
    </w:pPr>
    <w:rPr>
      <w:rFonts w:ascii="Book Antiqua" w:eastAsia="宋体" w:hAnsi="Book Antiqua" w:cs="Times New Roman"/>
      <w:noProof w:val="0"/>
      <w:snapToGrid/>
      <w:kern w:val="0"/>
      <w:sz w:val="24"/>
      <w:szCs w:val="24"/>
      <w:lang w:val="en-US" w:eastAsia="zh-TW"/>
    </w:rPr>
  </w:style>
  <w:style w:type="paragraph" w:customStyle="1" w:styleId="StyleLeftAfter6ptLinespacingsingle">
    <w:name w:val="Style Left After:  6 pt Line spacing:  single"/>
    <w:basedOn w:val="NormalLeft"/>
    <w:rsid w:val="00141CCE"/>
    <w:pPr>
      <w:tabs>
        <w:tab w:val="clear" w:pos="720"/>
      </w:tabs>
      <w:ind w:left="1200" w:hanging="480"/>
    </w:pPr>
    <w:rPr>
      <w:shd w:val="pct15" w:color="auto" w:fill="FFFFFF"/>
    </w:rPr>
  </w:style>
  <w:style w:type="paragraph" w:customStyle="1" w:styleId="Bulleted">
    <w:name w:val="Bulleted"/>
    <w:aliases w:val="Wingdings (symbol),Left:  0.25&quot;,Hanging:  0.25&quot;"/>
    <w:basedOn w:val="a5"/>
    <w:rsid w:val="00141CCE"/>
    <w:pPr>
      <w:numPr>
        <w:numId w:val="18"/>
      </w:numPr>
      <w:spacing w:line="360" w:lineRule="auto"/>
      <w:jc w:val="both"/>
    </w:pPr>
    <w:rPr>
      <w:rFonts w:ascii="宋体" w:eastAsia="宋体" w:hAnsi="宋体" w:cs="Times New Roman"/>
      <w:noProof w:val="0"/>
      <w:snapToGrid/>
      <w:sz w:val="24"/>
      <w:szCs w:val="24"/>
      <w:lang w:val="en-US"/>
    </w:rPr>
  </w:style>
  <w:style w:type="paragraph" w:customStyle="1" w:styleId="ERPBodyText">
    <w:name w:val="ERP Body Text"/>
    <w:basedOn w:val="a5"/>
    <w:rsid w:val="00141CCE"/>
    <w:pPr>
      <w:spacing w:after="120"/>
      <w:ind w:left="576"/>
    </w:pPr>
    <w:rPr>
      <w:rFonts w:ascii="Times New Roman" w:eastAsia="宋体" w:hAnsi="Times New Roman" w:cs="Times New Roman"/>
      <w:snapToGrid/>
      <w:kern w:val="0"/>
      <w:sz w:val="20"/>
      <w:szCs w:val="20"/>
      <w:lang w:eastAsia="en-US"/>
    </w:rPr>
  </w:style>
  <w:style w:type="paragraph" w:customStyle="1" w:styleId="affff2">
    <w:name w:val="段"/>
    <w:rsid w:val="00141CCE"/>
    <w:pPr>
      <w:autoSpaceDE w:val="0"/>
      <w:autoSpaceDN w:val="0"/>
      <w:ind w:firstLineChars="200" w:firstLine="200"/>
      <w:jc w:val="both"/>
    </w:pPr>
    <w:rPr>
      <w:rFonts w:ascii="宋体" w:hAnsi="Times New Roman"/>
      <w:noProof/>
      <w:sz w:val="21"/>
    </w:rPr>
  </w:style>
  <w:style w:type="paragraph" w:customStyle="1" w:styleId="affff3">
    <w:name w:val="标准书脚_奇数页"/>
    <w:rsid w:val="00141CCE"/>
    <w:pPr>
      <w:spacing w:before="120"/>
      <w:jc w:val="right"/>
    </w:pPr>
    <w:rPr>
      <w:rFonts w:ascii="Times New Roman" w:hAnsi="Times New Roman"/>
      <w:sz w:val="18"/>
    </w:rPr>
  </w:style>
  <w:style w:type="paragraph" w:customStyle="1" w:styleId="affff4">
    <w:name w:val="标准书眉_奇数页"/>
    <w:next w:val="a5"/>
    <w:rsid w:val="00141CCE"/>
    <w:pPr>
      <w:tabs>
        <w:tab w:val="center" w:pos="4154"/>
        <w:tab w:val="right" w:pos="8306"/>
      </w:tabs>
      <w:spacing w:after="120"/>
      <w:jc w:val="right"/>
    </w:pPr>
    <w:rPr>
      <w:rFonts w:ascii="Times New Roman" w:hAnsi="Times New Roman"/>
      <w:noProof/>
      <w:sz w:val="21"/>
    </w:rPr>
  </w:style>
  <w:style w:type="paragraph" w:customStyle="1" w:styleId="affff5">
    <w:name w:val="参考文献、索引标题"/>
    <w:basedOn w:val="afff9"/>
    <w:next w:val="a5"/>
    <w:rsid w:val="00141CCE"/>
    <w:pPr>
      <w:spacing w:after="200"/>
    </w:pPr>
    <w:rPr>
      <w:sz w:val="21"/>
    </w:rPr>
  </w:style>
  <w:style w:type="paragraph" w:customStyle="1" w:styleId="affff6">
    <w:name w:val="附录表标题"/>
    <w:next w:val="affff2"/>
    <w:rsid w:val="00141CCE"/>
    <w:pPr>
      <w:tabs>
        <w:tab w:val="num" w:pos="284"/>
      </w:tabs>
      <w:jc w:val="center"/>
      <w:textAlignment w:val="baseline"/>
    </w:pPr>
    <w:rPr>
      <w:rFonts w:ascii="黑体" w:eastAsia="黑体" w:hAnsi="Times New Roman"/>
      <w:kern w:val="21"/>
      <w:sz w:val="21"/>
    </w:rPr>
  </w:style>
  <w:style w:type="paragraph" w:customStyle="1" w:styleId="a2">
    <w:name w:val="附录一级条标题"/>
    <w:basedOn w:val="affff7"/>
    <w:next w:val="affff2"/>
    <w:rsid w:val="00141CCE"/>
    <w:pPr>
      <w:numPr>
        <w:numId w:val="21"/>
      </w:numPr>
      <w:tabs>
        <w:tab w:val="clear" w:pos="360"/>
      </w:tabs>
      <w:autoSpaceDN w:val="0"/>
      <w:spacing w:beforeLines="0" w:afterLines="0"/>
      <w:outlineLvl w:val="2"/>
    </w:pPr>
  </w:style>
  <w:style w:type="paragraph" w:customStyle="1" w:styleId="affff7">
    <w:name w:val="附录章标题"/>
    <w:next w:val="affff2"/>
    <w:rsid w:val="00141CCE"/>
    <w:pPr>
      <w:tabs>
        <w:tab w:val="num" w:pos="1145"/>
      </w:tabs>
      <w:wordWrap w:val="0"/>
      <w:overflowPunct w:val="0"/>
      <w:autoSpaceDE w:val="0"/>
      <w:spacing w:beforeLines="50" w:afterLines="50"/>
      <w:ind w:left="992" w:hanging="567"/>
      <w:jc w:val="both"/>
      <w:textAlignment w:val="baseline"/>
      <w:outlineLvl w:val="1"/>
    </w:pPr>
    <w:rPr>
      <w:rFonts w:ascii="黑体" w:eastAsia="黑体" w:hAnsi="Times New Roman"/>
      <w:kern w:val="21"/>
      <w:sz w:val="21"/>
    </w:rPr>
  </w:style>
  <w:style w:type="paragraph" w:customStyle="1" w:styleId="affff8">
    <w:name w:val="附录二级条标题"/>
    <w:basedOn w:val="a2"/>
    <w:next w:val="affff2"/>
    <w:rsid w:val="00141CCE"/>
    <w:pPr>
      <w:numPr>
        <w:numId w:val="0"/>
      </w:numPr>
      <w:outlineLvl w:val="3"/>
    </w:pPr>
  </w:style>
  <w:style w:type="paragraph" w:customStyle="1" w:styleId="affff9">
    <w:name w:val="附录三级条标题"/>
    <w:basedOn w:val="affff8"/>
    <w:next w:val="affff2"/>
    <w:rsid w:val="00141CCE"/>
    <w:pPr>
      <w:tabs>
        <w:tab w:val="num" w:pos="425"/>
      </w:tabs>
      <w:ind w:left="425" w:hanging="425"/>
      <w:outlineLvl w:val="4"/>
    </w:pPr>
  </w:style>
  <w:style w:type="paragraph" w:customStyle="1" w:styleId="affffa">
    <w:name w:val="附录四级条标题"/>
    <w:basedOn w:val="affff9"/>
    <w:next w:val="affff2"/>
    <w:rsid w:val="00141CCE"/>
    <w:pPr>
      <w:numPr>
        <w:ilvl w:val="3"/>
      </w:numPr>
      <w:tabs>
        <w:tab w:val="num" w:pos="425"/>
      </w:tabs>
      <w:ind w:left="425" w:hanging="425"/>
      <w:outlineLvl w:val="5"/>
    </w:pPr>
  </w:style>
  <w:style w:type="paragraph" w:customStyle="1" w:styleId="affffb">
    <w:name w:val="列项——（一级）"/>
    <w:rsid w:val="00141CCE"/>
    <w:pPr>
      <w:widowControl w:val="0"/>
      <w:tabs>
        <w:tab w:val="num" w:pos="360"/>
      </w:tabs>
      <w:jc w:val="both"/>
    </w:pPr>
    <w:rPr>
      <w:rFonts w:ascii="宋体" w:hAnsi="Times New Roman"/>
      <w:sz w:val="21"/>
    </w:rPr>
  </w:style>
  <w:style w:type="paragraph" w:customStyle="1" w:styleId="a4">
    <w:name w:val="列项●（二级）"/>
    <w:rsid w:val="00141CCE"/>
    <w:pPr>
      <w:numPr>
        <w:numId w:val="19"/>
      </w:numPr>
      <w:tabs>
        <w:tab w:val="clear" w:pos="1140"/>
        <w:tab w:val="num" w:pos="360"/>
        <w:tab w:val="left" w:pos="840"/>
      </w:tabs>
      <w:ind w:left="0" w:firstLine="0"/>
      <w:jc w:val="both"/>
    </w:pPr>
    <w:rPr>
      <w:rFonts w:ascii="宋体" w:hAnsi="Times New Roman"/>
      <w:sz w:val="21"/>
    </w:rPr>
  </w:style>
  <w:style w:type="paragraph" w:customStyle="1" w:styleId="a3">
    <w:name w:val="目次、标准名称标题"/>
    <w:basedOn w:val="afff9"/>
    <w:next w:val="affff2"/>
    <w:rsid w:val="00141CCE"/>
    <w:pPr>
      <w:numPr>
        <w:numId w:val="20"/>
      </w:numPr>
      <w:tabs>
        <w:tab w:val="clear" w:pos="760"/>
      </w:tabs>
      <w:spacing w:line="460" w:lineRule="exact"/>
      <w:ind w:left="0" w:firstLine="0"/>
    </w:pPr>
  </w:style>
  <w:style w:type="paragraph" w:customStyle="1" w:styleId="affffc">
    <w:name w:val="目次、索引正文"/>
    <w:rsid w:val="00141CCE"/>
    <w:pPr>
      <w:spacing w:line="320" w:lineRule="exact"/>
      <w:jc w:val="both"/>
    </w:pPr>
    <w:rPr>
      <w:rFonts w:ascii="宋体" w:hAnsi="Times New Roman"/>
      <w:sz w:val="21"/>
    </w:rPr>
  </w:style>
  <w:style w:type="paragraph" w:customStyle="1" w:styleId="affffd">
    <w:name w:val="实施日期"/>
    <w:basedOn w:val="affffe"/>
    <w:rsid w:val="00141CCE"/>
    <w:pPr>
      <w:framePr w:hSpace="0" w:wrap="around" w:xAlign="right"/>
      <w:tabs>
        <w:tab w:val="num" w:pos="360"/>
      </w:tabs>
      <w:jc w:val="right"/>
    </w:pPr>
  </w:style>
  <w:style w:type="paragraph" w:customStyle="1" w:styleId="affffe">
    <w:name w:val="发布日期"/>
    <w:rsid w:val="00141CCE"/>
    <w:pPr>
      <w:framePr w:w="4000" w:h="473" w:hRule="exact" w:hSpace="180" w:vSpace="180" w:wrap="around" w:hAnchor="margin" w:y="13511" w:anchorLock="1"/>
    </w:pPr>
    <w:rPr>
      <w:rFonts w:ascii="Times New Roman" w:eastAsia="黑体" w:hAnsi="Times New Roman"/>
      <w:sz w:val="28"/>
    </w:rPr>
  </w:style>
  <w:style w:type="paragraph" w:customStyle="1" w:styleId="afffff">
    <w:name w:val="字母编号列项（一级）"/>
    <w:rsid w:val="00141CCE"/>
    <w:pPr>
      <w:ind w:leftChars="200" w:left="840" w:hangingChars="200" w:hanging="420"/>
      <w:jc w:val="both"/>
    </w:pPr>
    <w:rPr>
      <w:rFonts w:ascii="宋体" w:hAnsi="Times New Roman"/>
      <w:sz w:val="21"/>
    </w:rPr>
  </w:style>
  <w:style w:type="paragraph" w:customStyle="1" w:styleId="afffff0">
    <w:name w:val="列项◆（三级）"/>
    <w:rsid w:val="00141CCE"/>
    <w:pPr>
      <w:tabs>
        <w:tab w:val="num" w:pos="360"/>
        <w:tab w:val="num" w:pos="720"/>
      </w:tabs>
    </w:pPr>
    <w:rPr>
      <w:rFonts w:ascii="宋体" w:hAnsi="Times New Roman"/>
      <w:sz w:val="21"/>
    </w:rPr>
  </w:style>
  <w:style w:type="character" w:customStyle="1" w:styleId="f141">
    <w:name w:val="f141"/>
    <w:rsid w:val="00141CCE"/>
    <w:rPr>
      <w:sz w:val="21"/>
      <w:szCs w:val="21"/>
    </w:rPr>
  </w:style>
  <w:style w:type="paragraph" w:customStyle="1" w:styleId="afffff1">
    <w:name w:val="条文脚注"/>
    <w:basedOn w:val="affff0"/>
    <w:rsid w:val="00141CCE"/>
    <w:pPr>
      <w:widowControl w:val="0"/>
      <w:snapToGrid w:val="0"/>
      <w:spacing w:before="0"/>
      <w:ind w:leftChars="200" w:left="780" w:hangingChars="200" w:hanging="360"/>
      <w:jc w:val="both"/>
    </w:pPr>
    <w:rPr>
      <w:rFonts w:ascii="宋体"/>
      <w:kern w:val="2"/>
      <w:sz w:val="18"/>
      <w:szCs w:val="18"/>
      <w:lang w:eastAsia="zh-CN"/>
    </w:rPr>
  </w:style>
  <w:style w:type="paragraph" w:customStyle="1" w:styleId="tableentry1">
    <w:name w:val="table_entry1"/>
    <w:basedOn w:val="a5"/>
    <w:rsid w:val="00141CCE"/>
    <w:pPr>
      <w:widowControl w:val="0"/>
      <w:snapToGrid w:val="0"/>
      <w:spacing w:after="240"/>
    </w:pPr>
    <w:rPr>
      <w:rFonts w:eastAsia="宋体" w:cs="Times New Roman"/>
      <w:noProof w:val="0"/>
      <w:snapToGrid/>
      <w:kern w:val="0"/>
      <w:sz w:val="18"/>
      <w:szCs w:val="20"/>
      <w:lang w:val="en-US" w:eastAsia="en-US"/>
    </w:rPr>
  </w:style>
  <w:style w:type="character" w:customStyle="1" w:styleId="Lead-inEmphasis">
    <w:name w:val="Lead-in Emphasis"/>
    <w:rsid w:val="00141CCE"/>
    <w:rPr>
      <w:rFonts w:ascii="Times New Roman"/>
      <w:b/>
      <w:bCs/>
      <w:i/>
      <w:iCs/>
      <w:sz w:val="20"/>
    </w:rPr>
  </w:style>
  <w:style w:type="paragraph" w:styleId="29">
    <w:name w:val="index 2"/>
    <w:basedOn w:val="a5"/>
    <w:next w:val="a5"/>
    <w:autoRedefine/>
    <w:semiHidden/>
    <w:rsid w:val="00141CCE"/>
    <w:rPr>
      <w:rFonts w:ascii="Times New Roman" w:eastAsia="宋体" w:hAnsi="Times New Roman" w:cs="Times New Roman"/>
      <w:b/>
      <w:bCs/>
      <w:noProof w:val="0"/>
      <w:snapToGrid/>
      <w:kern w:val="0"/>
      <w:sz w:val="24"/>
      <w:szCs w:val="24"/>
    </w:rPr>
  </w:style>
  <w:style w:type="paragraph" w:styleId="38">
    <w:name w:val="index 3"/>
    <w:basedOn w:val="a5"/>
    <w:next w:val="a5"/>
    <w:autoRedefine/>
    <w:semiHidden/>
    <w:rsid w:val="00141CCE"/>
    <w:pPr>
      <w:ind w:left="720" w:hanging="240"/>
    </w:pPr>
    <w:rPr>
      <w:rFonts w:ascii="Times New Roman" w:eastAsia="宋体" w:hAnsi="Times New Roman" w:cs="Times New Roman"/>
      <w:noProof w:val="0"/>
      <w:snapToGrid/>
      <w:kern w:val="0"/>
      <w:sz w:val="24"/>
      <w:szCs w:val="24"/>
      <w:lang w:val="en-US" w:eastAsia="en-US"/>
    </w:rPr>
  </w:style>
  <w:style w:type="paragraph" w:styleId="43">
    <w:name w:val="index 4"/>
    <w:basedOn w:val="a5"/>
    <w:next w:val="a5"/>
    <w:autoRedefine/>
    <w:semiHidden/>
    <w:rsid w:val="00141CCE"/>
    <w:pPr>
      <w:ind w:left="960" w:hanging="240"/>
    </w:pPr>
    <w:rPr>
      <w:rFonts w:ascii="Times New Roman" w:eastAsia="宋体" w:hAnsi="Times New Roman" w:cs="Times New Roman"/>
      <w:noProof w:val="0"/>
      <w:snapToGrid/>
      <w:kern w:val="0"/>
      <w:sz w:val="24"/>
      <w:szCs w:val="24"/>
      <w:lang w:val="en-US" w:eastAsia="en-US"/>
    </w:rPr>
  </w:style>
  <w:style w:type="paragraph" w:styleId="53">
    <w:name w:val="index 5"/>
    <w:basedOn w:val="a5"/>
    <w:next w:val="a5"/>
    <w:autoRedefine/>
    <w:semiHidden/>
    <w:rsid w:val="00141CCE"/>
    <w:pPr>
      <w:ind w:left="1200" w:hanging="240"/>
    </w:pPr>
    <w:rPr>
      <w:rFonts w:ascii="Times New Roman" w:eastAsia="宋体" w:hAnsi="Times New Roman" w:cs="Times New Roman"/>
      <w:noProof w:val="0"/>
      <w:snapToGrid/>
      <w:kern w:val="0"/>
      <w:sz w:val="24"/>
      <w:szCs w:val="24"/>
      <w:lang w:val="en-US" w:eastAsia="en-US"/>
    </w:rPr>
  </w:style>
  <w:style w:type="paragraph" w:styleId="62">
    <w:name w:val="index 6"/>
    <w:basedOn w:val="a5"/>
    <w:next w:val="a5"/>
    <w:autoRedefine/>
    <w:semiHidden/>
    <w:rsid w:val="00141CCE"/>
    <w:pPr>
      <w:ind w:left="1440" w:hanging="240"/>
    </w:pPr>
    <w:rPr>
      <w:rFonts w:ascii="Times New Roman" w:eastAsia="宋体" w:hAnsi="Times New Roman" w:cs="Times New Roman"/>
      <w:noProof w:val="0"/>
      <w:snapToGrid/>
      <w:kern w:val="0"/>
      <w:sz w:val="24"/>
      <w:szCs w:val="24"/>
      <w:lang w:val="en-US" w:eastAsia="en-US"/>
    </w:rPr>
  </w:style>
  <w:style w:type="paragraph" w:styleId="71">
    <w:name w:val="index 7"/>
    <w:basedOn w:val="a5"/>
    <w:next w:val="a5"/>
    <w:autoRedefine/>
    <w:semiHidden/>
    <w:rsid w:val="00141CCE"/>
    <w:pPr>
      <w:ind w:left="1680" w:hanging="240"/>
    </w:pPr>
    <w:rPr>
      <w:rFonts w:ascii="Times New Roman" w:eastAsia="宋体" w:hAnsi="Times New Roman" w:cs="Times New Roman"/>
      <w:noProof w:val="0"/>
      <w:snapToGrid/>
      <w:kern w:val="0"/>
      <w:sz w:val="24"/>
      <w:szCs w:val="24"/>
      <w:lang w:val="en-US" w:eastAsia="en-US"/>
    </w:rPr>
  </w:style>
  <w:style w:type="paragraph" w:styleId="82">
    <w:name w:val="index 8"/>
    <w:basedOn w:val="a5"/>
    <w:next w:val="a5"/>
    <w:autoRedefine/>
    <w:semiHidden/>
    <w:rsid w:val="00141CCE"/>
    <w:pPr>
      <w:ind w:left="1920" w:hanging="240"/>
    </w:pPr>
    <w:rPr>
      <w:rFonts w:ascii="Times New Roman" w:eastAsia="宋体" w:hAnsi="Times New Roman" w:cs="Times New Roman"/>
      <w:noProof w:val="0"/>
      <w:snapToGrid/>
      <w:kern w:val="0"/>
      <w:sz w:val="24"/>
      <w:szCs w:val="24"/>
      <w:lang w:val="en-US" w:eastAsia="en-US"/>
    </w:rPr>
  </w:style>
  <w:style w:type="paragraph" w:styleId="91">
    <w:name w:val="index 9"/>
    <w:basedOn w:val="a5"/>
    <w:next w:val="a5"/>
    <w:autoRedefine/>
    <w:semiHidden/>
    <w:rsid w:val="00141CCE"/>
    <w:pPr>
      <w:ind w:left="2160" w:hanging="240"/>
    </w:pPr>
    <w:rPr>
      <w:rFonts w:ascii="Times New Roman" w:eastAsia="宋体" w:hAnsi="Times New Roman" w:cs="Times New Roman"/>
      <w:noProof w:val="0"/>
      <w:snapToGrid/>
      <w:kern w:val="0"/>
      <w:sz w:val="24"/>
      <w:szCs w:val="24"/>
      <w:lang w:val="en-US" w:eastAsia="en-US"/>
    </w:rPr>
  </w:style>
  <w:style w:type="character" w:customStyle="1" w:styleId="hui">
    <w:name w:val="hui"/>
    <w:basedOn w:val="a6"/>
    <w:rsid w:val="00141CCE"/>
  </w:style>
  <w:style w:type="character" w:customStyle="1" w:styleId="mdeck">
    <w:name w:val="mdeck"/>
    <w:basedOn w:val="a6"/>
    <w:rsid w:val="00141CCE"/>
  </w:style>
  <w:style w:type="paragraph" w:customStyle="1" w:styleId="head">
    <w:name w:val="head"/>
    <w:basedOn w:val="a5"/>
    <w:rsid w:val="00141CCE"/>
    <w:pPr>
      <w:spacing w:before="100" w:beforeAutospacing="1" w:after="100" w:afterAutospacing="1" w:line="432" w:lineRule="auto"/>
    </w:pPr>
    <w:rPr>
      <w:rFonts w:ascii="Tahoma" w:eastAsia="Arial Unicode MS" w:hAnsi="Tahoma" w:cs="Tahoma"/>
      <w:b/>
      <w:bCs/>
      <w:noProof w:val="0"/>
      <w:snapToGrid/>
      <w:color w:val="003366"/>
      <w:kern w:val="0"/>
      <w:sz w:val="26"/>
      <w:szCs w:val="26"/>
      <w:lang w:val="en-US" w:eastAsia="en-US"/>
    </w:rPr>
  </w:style>
  <w:style w:type="character" w:customStyle="1" w:styleId="contenttext11">
    <w:name w:val="contenttext11"/>
    <w:rsid w:val="00141CCE"/>
    <w:rPr>
      <w:rFonts w:ascii="Verdana" w:hAnsi="Verdana" w:hint="default"/>
      <w:b w:val="0"/>
      <w:bCs w:val="0"/>
      <w:strike w:val="0"/>
      <w:dstrike w:val="0"/>
      <w:color w:val="000000"/>
      <w:sz w:val="17"/>
      <w:szCs w:val="17"/>
      <w:u w:val="none"/>
      <w:effect w:val="none"/>
    </w:rPr>
  </w:style>
  <w:style w:type="character" w:customStyle="1" w:styleId="sbody1">
    <w:name w:val="sbody1"/>
    <w:rsid w:val="00141CCE"/>
    <w:rPr>
      <w:spacing w:val="360"/>
      <w:sz w:val="18"/>
      <w:szCs w:val="18"/>
    </w:rPr>
  </w:style>
  <w:style w:type="paragraph" w:customStyle="1" w:styleId="h">
    <w:name w:val="h"/>
    <w:basedOn w:val="a5"/>
    <w:next w:val="a5"/>
    <w:rsid w:val="00141CCE"/>
    <w:pPr>
      <w:keepNext/>
      <w:widowControl w:val="0"/>
      <w:spacing w:before="240" w:after="60"/>
      <w:jc w:val="both"/>
    </w:pPr>
    <w:rPr>
      <w:rFonts w:eastAsia="宋体" w:cs="Times New Roman"/>
      <w:b/>
      <w:bCs/>
      <w:i/>
      <w:iCs/>
      <w:noProof w:val="0"/>
      <w:sz w:val="28"/>
      <w:szCs w:val="28"/>
      <w:lang w:val="en-US"/>
    </w:rPr>
  </w:style>
  <w:style w:type="paragraph" w:customStyle="1" w:styleId="2a">
    <w:name w:val="批注框文本2"/>
    <w:basedOn w:val="a5"/>
    <w:rsid w:val="00141CCE"/>
    <w:pPr>
      <w:widowControl w:val="0"/>
      <w:jc w:val="both"/>
    </w:pPr>
    <w:rPr>
      <w:rFonts w:ascii="Times New Roman" w:eastAsia="宋体" w:hAnsi="Times New Roman" w:cs="Times New Roman"/>
      <w:noProof w:val="0"/>
      <w:sz w:val="16"/>
      <w:szCs w:val="16"/>
      <w:lang w:val="en-US"/>
    </w:rPr>
  </w:style>
  <w:style w:type="character" w:customStyle="1" w:styleId="CharChar91">
    <w:name w:val="Char Char91"/>
    <w:rsid w:val="00265C47"/>
    <w:rPr>
      <w:rFonts w:eastAsia="宋体"/>
      <w:lang w:val="en-US" w:eastAsia="en-US" w:bidi="ar-SA"/>
    </w:rPr>
  </w:style>
  <w:style w:type="paragraph" w:customStyle="1" w:styleId="CharCharChar1">
    <w:name w:val="Char Char Char1"/>
    <w:basedOn w:val="a5"/>
    <w:autoRedefine/>
    <w:rsid w:val="00265C47"/>
    <w:rPr>
      <w:rFonts w:ascii="Tahoma" w:eastAsia="宋体" w:hAnsi="Tahoma" w:cs="Times New Roman"/>
      <w:noProof w:val="0"/>
      <w:snapToGrid/>
      <w:kern w:val="0"/>
      <w:sz w:val="24"/>
      <w:szCs w:val="24"/>
      <w:lang w:val="en-US"/>
    </w:rPr>
  </w:style>
  <w:style w:type="paragraph" w:customStyle="1" w:styleId="CharCharCharChar1">
    <w:name w:val="Char Char Char Char1"/>
    <w:basedOn w:val="a5"/>
    <w:rsid w:val="00265C47"/>
    <w:pPr>
      <w:spacing w:line="360" w:lineRule="auto"/>
    </w:pPr>
    <w:rPr>
      <w:rFonts w:ascii="宋体" w:eastAsia="宋体" w:hAnsi="宋体" w:cs="Times New Roman"/>
      <w:noProof w:val="0"/>
      <w:snapToGrid/>
      <w:kern w:val="0"/>
      <w:szCs w:val="24"/>
      <w:lang w:val="en-US"/>
    </w:rPr>
  </w:style>
  <w:style w:type="paragraph" w:customStyle="1" w:styleId="CharCharCharCharCharChar1">
    <w:name w:val="Char Char Char Char Char Char1"/>
    <w:basedOn w:val="a5"/>
    <w:rsid w:val="00265C47"/>
    <w:pPr>
      <w:widowControl w:val="0"/>
      <w:jc w:val="both"/>
    </w:pPr>
    <w:rPr>
      <w:rFonts w:ascii="Times New Roman" w:eastAsia="宋体" w:hAnsi="Times New Roman" w:cs="Times New Roman"/>
      <w:noProof w:val="0"/>
      <w:snapToGrid/>
      <w:sz w:val="21"/>
      <w:szCs w:val="24"/>
      <w:lang w:val="en-US"/>
    </w:rPr>
  </w:style>
  <w:style w:type="paragraph" w:customStyle="1" w:styleId="CharCharCharCharCharCharCharCharCharCharCharCharCharCharCharCharCharChar11">
    <w:name w:val="Char Char Char Char Char Char Char Char Char Char Char Char Char Char Char Char Char Char11"/>
    <w:basedOn w:val="a5"/>
    <w:autoRedefine/>
    <w:rsid w:val="00265C47"/>
    <w:pPr>
      <w:widowControl w:val="0"/>
      <w:spacing w:line="360" w:lineRule="auto"/>
      <w:jc w:val="both"/>
    </w:pPr>
    <w:rPr>
      <w:rFonts w:ascii="华文楷体" w:eastAsia="华文楷体" w:hAnsi="华文楷体" w:cs="Times New Roman"/>
      <w:noProof w:val="0"/>
      <w:snapToGrid/>
      <w:kern w:val="0"/>
      <w:szCs w:val="24"/>
      <w:lang w:val="en-US"/>
    </w:rPr>
  </w:style>
  <w:style w:type="paragraph" w:customStyle="1" w:styleId="CharChar1CharCharCharChar1">
    <w:name w:val="Char Char1 Char Char Char Char1"/>
    <w:basedOn w:val="a5"/>
    <w:autoRedefine/>
    <w:semiHidden/>
    <w:rsid w:val="00265C47"/>
    <w:pPr>
      <w:widowControl w:val="0"/>
      <w:spacing w:line="360" w:lineRule="auto"/>
      <w:jc w:val="both"/>
    </w:pPr>
    <w:rPr>
      <w:rFonts w:ascii="宋体" w:eastAsia="宋体" w:hAnsi="宋体" w:cs="Times New Roman"/>
      <w:noProof w:val="0"/>
      <w:snapToGrid/>
      <w:szCs w:val="24"/>
      <w:lang w:val="en-US"/>
    </w:rPr>
  </w:style>
  <w:style w:type="paragraph" w:customStyle="1" w:styleId="CharCharCharChar1CharCharCharCharCharCharCharCharCharCharCharCharCharCharCharCharCharCharCharCharCharCharCharCharCharCharCharChar1CharCharCharCharCharChar1">
    <w:name w:val="Char Char Char Char1 Char Char Char Char Char Char Char Char Char Char Char Char Char Char Char Char Char Char Char Char Char Char Char Char Char Char Char Char1 Char Char Char Char Char Char1"/>
    <w:basedOn w:val="a5"/>
    <w:autoRedefine/>
    <w:rsid w:val="00265C47"/>
    <w:pPr>
      <w:widowControl w:val="0"/>
      <w:spacing w:line="360" w:lineRule="auto"/>
      <w:jc w:val="both"/>
    </w:pPr>
    <w:rPr>
      <w:rFonts w:ascii="宋体" w:eastAsia="宋体" w:hAnsi="宋体" w:cs="Times New Roman"/>
      <w:noProof w:val="0"/>
      <w:snapToGrid/>
      <w:szCs w:val="24"/>
      <w:lang w:val="en-US"/>
    </w:rPr>
  </w:style>
  <w:style w:type="character" w:customStyle="1" w:styleId="CharChar171">
    <w:name w:val="Char Char171"/>
    <w:rsid w:val="00265C47"/>
    <w:rPr>
      <w:rFonts w:eastAsia="宋体"/>
      <w:b/>
      <w:bCs/>
      <w:i/>
      <w:iCs/>
      <w:noProof/>
      <w:sz w:val="26"/>
      <w:szCs w:val="26"/>
      <w:lang w:val="en-GB" w:eastAsia="zh-CN" w:bidi="ar-SA"/>
    </w:rPr>
  </w:style>
  <w:style w:type="character" w:customStyle="1" w:styleId="CharChar161">
    <w:name w:val="Char Char161"/>
    <w:rsid w:val="00265C47"/>
    <w:rPr>
      <w:rFonts w:eastAsia="宋体"/>
      <w:b/>
      <w:bCs/>
      <w:noProof/>
      <w:sz w:val="22"/>
      <w:szCs w:val="22"/>
      <w:lang w:val="en-GB" w:eastAsia="zh-CN" w:bidi="ar-SA"/>
    </w:rPr>
  </w:style>
  <w:style w:type="character" w:customStyle="1" w:styleId="CharChar151">
    <w:name w:val="Char Char151"/>
    <w:rsid w:val="00265C47"/>
    <w:rPr>
      <w:rFonts w:eastAsia="宋体"/>
      <w:noProof/>
      <w:sz w:val="24"/>
      <w:szCs w:val="24"/>
      <w:lang w:val="en-GB" w:eastAsia="zh-CN" w:bidi="ar-SA"/>
    </w:rPr>
  </w:style>
  <w:style w:type="character" w:customStyle="1" w:styleId="CharChar141">
    <w:name w:val="Char Char141"/>
    <w:rsid w:val="00265C47"/>
    <w:rPr>
      <w:rFonts w:eastAsia="宋体"/>
      <w:i/>
      <w:iCs/>
      <w:noProof/>
      <w:sz w:val="24"/>
      <w:szCs w:val="24"/>
      <w:lang w:val="en-GB" w:eastAsia="zh-CN" w:bidi="ar-SA"/>
    </w:rPr>
  </w:style>
  <w:style w:type="character" w:customStyle="1" w:styleId="CharChar131">
    <w:name w:val="Char Char131"/>
    <w:rsid w:val="00265C47"/>
    <w:rPr>
      <w:rFonts w:ascii="Arial" w:eastAsia="宋体" w:hAnsi="Arial" w:cs="Arial"/>
      <w:noProof/>
      <w:sz w:val="22"/>
      <w:szCs w:val="22"/>
      <w:lang w:val="en-GB" w:eastAsia="zh-CN" w:bidi="ar-SA"/>
    </w:rPr>
  </w:style>
  <w:style w:type="character" w:customStyle="1" w:styleId="CharChar121">
    <w:name w:val="Char Char121"/>
    <w:semiHidden/>
    <w:rsid w:val="00265C47"/>
    <w:rPr>
      <w:rFonts w:ascii="Tahoma" w:eastAsia="宋体" w:hAnsi="Tahoma" w:cs="Tahoma"/>
      <w:noProof/>
      <w:lang w:val="en-GB" w:eastAsia="zh-CN" w:bidi="ar-SA"/>
    </w:rPr>
  </w:style>
  <w:style w:type="character" w:customStyle="1" w:styleId="CharChar111">
    <w:name w:val="Char Char111"/>
    <w:rsid w:val="00265C47"/>
    <w:rPr>
      <w:rFonts w:ascii="宋体" w:eastAsia="宋体" w:hAnsi="Courier New" w:cs="Courier New"/>
      <w:sz w:val="24"/>
      <w:szCs w:val="21"/>
      <w:lang w:val="en-US" w:eastAsia="zh-CN" w:bidi="ar-SA"/>
    </w:rPr>
  </w:style>
  <w:style w:type="paragraph" w:customStyle="1" w:styleId="Clearformat">
    <w:name w:val="Clear format"/>
    <w:basedOn w:val="3IDContentsHeadline"/>
    <w:rsid w:val="000848BD"/>
    <w:pPr>
      <w:spacing w:line="480" w:lineRule="auto"/>
    </w:pPr>
    <w:rPr>
      <w:rFonts w:ascii="宋体" w:eastAsia="宋体" w:hAnsi="宋体"/>
      <w:sz w:val="20"/>
      <w:szCs w:val="20"/>
      <w:lang w:eastAsia="zh-CN"/>
    </w:rPr>
  </w:style>
  <w:style w:type="paragraph" w:customStyle="1" w:styleId="SAPBullet1">
    <w:name w:val="SAP Bullet 1"/>
    <w:link w:val="SAPBullet1Char"/>
    <w:rsid w:val="00D758C1"/>
    <w:pPr>
      <w:numPr>
        <w:numId w:val="22"/>
      </w:numPr>
      <w:spacing w:before="160" w:after="60"/>
    </w:pPr>
    <w:rPr>
      <w:rFonts w:ascii="SAP-SERIF2002-Regular" w:hAnsi="SAP-SERIF2002-Regular"/>
      <w:sz w:val="22"/>
      <w:szCs w:val="22"/>
      <w:lang w:eastAsia="en-US"/>
    </w:rPr>
  </w:style>
  <w:style w:type="character" w:customStyle="1" w:styleId="SAPBullet1Char">
    <w:name w:val="SAP Bullet 1 Char"/>
    <w:link w:val="SAPBullet1"/>
    <w:rsid w:val="00D758C1"/>
    <w:rPr>
      <w:rFonts w:ascii="SAP-SERIF2002-Regular" w:hAnsi="SAP-SERIF2002-Regular"/>
      <w:sz w:val="22"/>
      <w:szCs w:val="22"/>
      <w:lang w:eastAsia="en-US"/>
    </w:rPr>
  </w:style>
  <w:style w:type="paragraph" w:customStyle="1" w:styleId="10Bodycopy">
    <w:name w:val="10_Body copy"/>
    <w:basedOn w:val="a5"/>
    <w:rsid w:val="00D758C1"/>
    <w:pPr>
      <w:widowControl w:val="0"/>
      <w:autoSpaceDE w:val="0"/>
      <w:autoSpaceDN w:val="0"/>
      <w:adjustRightInd w:val="0"/>
      <w:spacing w:line="240" w:lineRule="atLeast"/>
      <w:textAlignment w:val="center"/>
    </w:pPr>
    <w:rPr>
      <w:rFonts w:ascii="SAP Sans 2007 Light" w:eastAsia="宋体" w:hAnsi="SAP Sans 2007 Light" w:cs="SAP Sans 2007 Light"/>
      <w:noProof w:val="0"/>
      <w:snapToGrid/>
      <w:color w:val="000000"/>
      <w:kern w:val="0"/>
      <w:sz w:val="20"/>
      <w:szCs w:val="20"/>
      <w:lang w:val="en-US"/>
    </w:rPr>
  </w:style>
  <w:style w:type="paragraph" w:customStyle="1" w:styleId="Heading31">
    <w:name w:val="Heading 3 (1)"/>
    <w:basedOn w:val="a5"/>
    <w:link w:val="Heading31Char"/>
    <w:rsid w:val="00D758C1"/>
    <w:pPr>
      <w:keepNext/>
      <w:numPr>
        <w:numId w:val="23"/>
      </w:numPr>
      <w:spacing w:after="240"/>
      <w:outlineLvl w:val="2"/>
    </w:pPr>
    <w:rPr>
      <w:rFonts w:eastAsia="宋体" w:cs="Times New Roman"/>
      <w:b/>
      <w:noProof w:val="0"/>
      <w:snapToGrid/>
      <w:kern w:val="0"/>
      <w:sz w:val="24"/>
      <w:szCs w:val="20"/>
      <w:lang w:eastAsia="en-US"/>
    </w:rPr>
  </w:style>
  <w:style w:type="character" w:customStyle="1" w:styleId="Heading31Char">
    <w:name w:val="Heading 3 (1) Char"/>
    <w:link w:val="Heading31"/>
    <w:rsid w:val="00D758C1"/>
    <w:rPr>
      <w:rFonts w:ascii="Arial" w:hAnsi="Arial"/>
      <w:b/>
      <w:sz w:val="24"/>
      <w:lang w:val="en-GB" w:eastAsia="en-US"/>
    </w:rPr>
  </w:style>
  <w:style w:type="character" w:customStyle="1" w:styleId="00WHITE">
    <w:name w:val="00_WHITE"/>
    <w:rsid w:val="00D758C1"/>
    <w:rPr>
      <w:outline/>
      <w:color w:val="000000"/>
      <w:w w:val="100"/>
      <w14:textOutline w14:w="9525" w14:cap="flat" w14:cmpd="sng" w14:algn="ctr">
        <w14:solidFill>
          <w14:srgbClr w14:val="000000"/>
        </w14:solidFill>
        <w14:prstDash w14:val="solid"/>
        <w14:round/>
      </w14:textOutline>
      <w14:textFill>
        <w14:noFill/>
      </w14:textFill>
    </w:rPr>
  </w:style>
  <w:style w:type="paragraph" w:customStyle="1" w:styleId="01Headlineinsidespread">
    <w:name w:val="01_Headline inside spread"/>
    <w:basedOn w:val="a5"/>
    <w:rsid w:val="00D758C1"/>
    <w:pPr>
      <w:widowControl w:val="0"/>
      <w:autoSpaceDE w:val="0"/>
      <w:autoSpaceDN w:val="0"/>
      <w:adjustRightInd w:val="0"/>
      <w:spacing w:line="440" w:lineRule="atLeast"/>
      <w:textAlignment w:val="center"/>
    </w:pPr>
    <w:rPr>
      <w:rFonts w:ascii="SAP Sans 2007 Extra Bold Cond" w:eastAsia="宋体" w:hAnsi="SAP Sans 2007 Extra Bold Cond" w:cs="SAP Sans 2007 Extra Bold Cond"/>
      <w:caps/>
      <w:noProof w:val="0"/>
      <w:snapToGrid/>
      <w:color w:val="E7C325"/>
      <w:kern w:val="0"/>
      <w:sz w:val="40"/>
      <w:szCs w:val="40"/>
      <w:lang w:val="en-US"/>
    </w:rPr>
  </w:style>
  <w:style w:type="character" w:customStyle="1" w:styleId="00BLACK">
    <w:name w:val="00_BLACK"/>
    <w:rsid w:val="00D758C1"/>
    <w:rPr>
      <w:color w:val="000000"/>
      <w:w w:val="100"/>
    </w:rPr>
  </w:style>
  <w:style w:type="paragraph" w:customStyle="1" w:styleId="SAPHeaderLevel3">
    <w:name w:val="SAP Header Level 3"/>
    <w:rsid w:val="00D758C1"/>
    <w:pPr>
      <w:spacing w:before="360"/>
    </w:pPr>
    <w:rPr>
      <w:rFonts w:ascii="宋体" w:hAnsi="宋体"/>
      <w:b/>
      <w:sz w:val="24"/>
      <w:szCs w:val="24"/>
      <w:lang w:eastAsia="en-US"/>
    </w:rPr>
  </w:style>
  <w:style w:type="character" w:customStyle="1" w:styleId="00GRAYPCG8">
    <w:name w:val="00_GRAY (PCG 8)"/>
    <w:rsid w:val="00D758C1"/>
    <w:rPr>
      <w:color w:val="999999"/>
      <w:w w:val="100"/>
    </w:rPr>
  </w:style>
  <w:style w:type="paragraph" w:customStyle="1" w:styleId="02Statement">
    <w:name w:val="02_Statement"/>
    <w:basedOn w:val="a5"/>
    <w:rsid w:val="00D758C1"/>
    <w:pPr>
      <w:widowControl w:val="0"/>
      <w:autoSpaceDE w:val="0"/>
      <w:autoSpaceDN w:val="0"/>
      <w:adjustRightInd w:val="0"/>
      <w:spacing w:line="360" w:lineRule="atLeast"/>
      <w:textAlignment w:val="center"/>
    </w:pPr>
    <w:rPr>
      <w:rFonts w:ascii="SAP Sans 2007 Light" w:eastAsia="宋体" w:hAnsi="SAP Sans 2007 Light" w:cs="SAP Sans 2007 Light"/>
      <w:noProof w:val="0"/>
      <w:snapToGrid/>
      <w:color w:val="325465"/>
      <w:kern w:val="0"/>
      <w:sz w:val="28"/>
      <w:szCs w:val="28"/>
      <w:lang w:val="en-US"/>
    </w:rPr>
  </w:style>
  <w:style w:type="paragraph" w:customStyle="1" w:styleId="NormalComment">
    <w:name w:val="Normal Comment"/>
    <w:basedOn w:val="a5"/>
    <w:rsid w:val="002213B9"/>
    <w:pPr>
      <w:overflowPunct w:val="0"/>
      <w:autoSpaceDE w:val="0"/>
      <w:autoSpaceDN w:val="0"/>
      <w:adjustRightInd w:val="0"/>
      <w:textAlignment w:val="baseline"/>
    </w:pPr>
    <w:rPr>
      <w:rFonts w:eastAsia="宋体" w:cs="Times New Roman"/>
      <w:noProof w:val="0"/>
      <w:snapToGrid/>
      <w:color w:val="FF0000"/>
      <w:kern w:val="0"/>
      <w:sz w:val="20"/>
      <w:szCs w:val="20"/>
      <w:lang w:val="en-US"/>
    </w:rPr>
  </w:style>
  <w:style w:type="paragraph" w:customStyle="1" w:styleId="Tableleft">
    <w:name w:val="Table_left"/>
    <w:basedOn w:val="a5"/>
    <w:rsid w:val="00815A4E"/>
    <w:pPr>
      <w:spacing w:before="120" w:after="120"/>
    </w:pPr>
    <w:rPr>
      <w:rFonts w:eastAsia="宋体" w:cs="Times New Roman"/>
      <w:noProof w:val="0"/>
      <w:snapToGrid/>
      <w:kern w:val="0"/>
      <w:sz w:val="20"/>
      <w:szCs w:val="20"/>
      <w:lang w:val="de-DE" w:eastAsia="de-DE"/>
    </w:rPr>
  </w:style>
  <w:style w:type="paragraph" w:customStyle="1" w:styleId="Tabheader">
    <w:name w:val="Tab_header"/>
    <w:basedOn w:val="Tableleft"/>
    <w:rsid w:val="00815A4E"/>
    <w:rPr>
      <w:b/>
    </w:rPr>
  </w:style>
  <w:style w:type="paragraph" w:customStyle="1" w:styleId="wj-p">
    <w:name w:val="wj-p"/>
    <w:basedOn w:val="a5"/>
    <w:rsid w:val="00540A1A"/>
    <w:pPr>
      <w:widowControl w:val="0"/>
      <w:spacing w:before="100" w:beforeAutospacing="1" w:after="100" w:afterAutospacing="1" w:line="480" w:lineRule="atLeast"/>
      <w:ind w:firstLine="480"/>
    </w:pPr>
    <w:rPr>
      <w:rFonts w:ascii="宋体" w:eastAsia="宋体" w:hAnsi="宋体" w:cs="宋体"/>
      <w:noProof w:val="0"/>
      <w:snapToGrid/>
      <w:kern w:val="0"/>
      <w:sz w:val="30"/>
      <w:szCs w:val="30"/>
      <w:lang w:val="en-US"/>
    </w:rPr>
  </w:style>
  <w:style w:type="paragraph" w:styleId="2b">
    <w:name w:val="List Bullet 2"/>
    <w:basedOn w:val="a5"/>
    <w:rsid w:val="00540A1A"/>
    <w:pPr>
      <w:widowControl w:val="0"/>
      <w:tabs>
        <w:tab w:val="num" w:pos="432"/>
      </w:tabs>
      <w:ind w:left="432" w:hanging="432"/>
      <w:jc w:val="both"/>
    </w:pPr>
    <w:rPr>
      <w:rFonts w:ascii="Times New Roman" w:eastAsia="宋体" w:hAnsi="Times New Roman" w:cs="Times New Roman"/>
      <w:noProof w:val="0"/>
      <w:snapToGrid/>
      <w:sz w:val="21"/>
      <w:szCs w:val="20"/>
      <w:lang w:val="en-US"/>
    </w:rPr>
  </w:style>
  <w:style w:type="paragraph" w:customStyle="1" w:styleId="biao">
    <w:name w:val="biao"/>
    <w:basedOn w:val="a5"/>
    <w:rsid w:val="00540A1A"/>
    <w:pPr>
      <w:widowControl w:val="0"/>
      <w:tabs>
        <w:tab w:val="left" w:pos="2340"/>
      </w:tabs>
      <w:autoSpaceDE w:val="0"/>
      <w:autoSpaceDN w:val="0"/>
      <w:adjustRightInd w:val="0"/>
      <w:spacing w:afterLines="50" w:line="240" w:lineRule="atLeast"/>
      <w:jc w:val="center"/>
    </w:pPr>
    <w:rPr>
      <w:rFonts w:ascii="黑体" w:eastAsia="黑体" w:hAnsi="Tms Rmn" w:cs="Times New Roman" w:hint="eastAsia"/>
      <w:noProof w:val="0"/>
      <w:snapToGrid/>
      <w:kern w:val="0"/>
      <w:sz w:val="30"/>
      <w:szCs w:val="20"/>
    </w:rPr>
  </w:style>
  <w:style w:type="character" w:customStyle="1" w:styleId="af7">
    <w:name w:val="列表段落 字符"/>
    <w:link w:val="af6"/>
    <w:uiPriority w:val="34"/>
    <w:rsid w:val="009D34E9"/>
    <w:rPr>
      <w:rFonts w:ascii="Arial" w:eastAsia="新宋体" w:hAnsi="Arial" w:cs="Arial"/>
      <w:noProof/>
      <w:snapToGrid w:val="0"/>
      <w:kern w:val="2"/>
      <w:sz w:val="22"/>
      <w:szCs w:val="22"/>
      <w:lang w:val="en-GB"/>
    </w:rPr>
  </w:style>
  <w:style w:type="paragraph" w:customStyle="1" w:styleId="List1">
    <w:name w:val="List1"/>
    <w:basedOn w:val="a5"/>
    <w:rsid w:val="009D34E9"/>
    <w:pPr>
      <w:numPr>
        <w:numId w:val="24"/>
      </w:numPr>
      <w:spacing w:before="60"/>
      <w:ind w:firstLine="0"/>
    </w:pPr>
    <w:rPr>
      <w:rFonts w:ascii="Times New Roman" w:eastAsia="黑体" w:hAnsi="Times New Roman" w:cs="Times New Roman"/>
      <w:noProof w:val="0"/>
      <w:snapToGrid/>
      <w:kern w:val="0"/>
      <w:sz w:val="24"/>
      <w:szCs w:val="24"/>
      <w:lang w:val="en-US"/>
    </w:rPr>
  </w:style>
  <w:style w:type="paragraph" w:customStyle="1" w:styleId="figure">
    <w:name w:val="figure"/>
    <w:basedOn w:val="a5"/>
    <w:link w:val="figureChar"/>
    <w:rsid w:val="009D34E9"/>
    <w:pPr>
      <w:widowControl w:val="0"/>
      <w:jc w:val="center"/>
    </w:pPr>
    <w:rPr>
      <w:rFonts w:ascii="Times New Roman" w:eastAsia="宋体" w:hAnsi="Times New Roman" w:cs="Times New Roman"/>
      <w:noProof w:val="0"/>
      <w:snapToGrid/>
      <w:sz w:val="21"/>
      <w:szCs w:val="24"/>
    </w:rPr>
  </w:style>
  <w:style w:type="character" w:customStyle="1" w:styleId="figureChar">
    <w:name w:val="figure Char"/>
    <w:link w:val="figure"/>
    <w:rsid w:val="009D34E9"/>
    <w:rPr>
      <w:rFonts w:ascii="Times New Roman" w:hAnsi="Times New Roman"/>
      <w:kern w:val="2"/>
      <w:sz w:val="21"/>
      <w:szCs w:val="24"/>
    </w:rPr>
  </w:style>
  <w:style w:type="paragraph" w:customStyle="1" w:styleId="06BodyCopyBullet">
    <w:name w:val="06_Body_Copy_Bullet"/>
    <w:basedOn w:val="a5"/>
    <w:rsid w:val="00275991"/>
    <w:pPr>
      <w:numPr>
        <w:numId w:val="25"/>
      </w:numPr>
      <w:spacing w:before="20" w:line="240" w:lineRule="exact"/>
    </w:pPr>
    <w:rPr>
      <w:rFonts w:ascii="Times New (W1)" w:eastAsia="宋体" w:hAnsi="Times New (W1)" w:cs="Times New Roman"/>
      <w:noProof w:val="0"/>
      <w:snapToGrid/>
      <w:kern w:val="0"/>
      <w:sz w:val="20"/>
      <w:szCs w:val="24"/>
      <w:lang w:eastAsia="en-US"/>
    </w:rPr>
  </w:style>
  <w:style w:type="paragraph" w:customStyle="1" w:styleId="SAP1">
    <w:name w:val="SAP 1"/>
    <w:basedOn w:val="a5"/>
    <w:qFormat/>
    <w:rsid w:val="00C60B35"/>
    <w:pPr>
      <w:numPr>
        <w:numId w:val="26"/>
      </w:numPr>
      <w:spacing w:before="240" w:after="120"/>
      <w:jc w:val="both"/>
      <w:outlineLvl w:val="1"/>
    </w:pPr>
    <w:rPr>
      <w:rFonts w:eastAsia="Times New Roman" w:cs="Times New Roman"/>
      <w:b/>
      <w:noProof w:val="0"/>
      <w:snapToGrid/>
      <w:kern w:val="0"/>
      <w:sz w:val="16"/>
      <w:szCs w:val="20"/>
      <w:lang w:val="en-US" w:eastAsia="en-US"/>
    </w:rPr>
  </w:style>
  <w:style w:type="paragraph" w:customStyle="1" w:styleId="SAP2">
    <w:name w:val="SAP 2"/>
    <w:basedOn w:val="SAP1"/>
    <w:next w:val="a5"/>
    <w:qFormat/>
    <w:rsid w:val="00C60B35"/>
    <w:pPr>
      <w:numPr>
        <w:ilvl w:val="1"/>
      </w:numPr>
      <w:spacing w:before="120"/>
      <w:outlineLvl w:val="2"/>
    </w:pPr>
    <w:rPr>
      <w:b w:val="0"/>
    </w:rPr>
  </w:style>
  <w:style w:type="paragraph" w:customStyle="1" w:styleId="SAP3">
    <w:name w:val="SAP 3"/>
    <w:basedOn w:val="SAP2"/>
    <w:qFormat/>
    <w:rsid w:val="00C60B35"/>
    <w:pPr>
      <w:numPr>
        <w:ilvl w:val="2"/>
      </w:numPr>
    </w:pPr>
  </w:style>
  <w:style w:type="paragraph" w:customStyle="1" w:styleId="SAP4">
    <w:name w:val="SAP 4"/>
    <w:basedOn w:val="SAP3"/>
    <w:qFormat/>
    <w:rsid w:val="00C60B35"/>
    <w:pPr>
      <w:numPr>
        <w:ilvl w:val="3"/>
      </w:numPr>
    </w:pPr>
  </w:style>
  <w:style w:type="paragraph" w:customStyle="1" w:styleId="SAP5">
    <w:name w:val="SAP 5"/>
    <w:basedOn w:val="SAP4"/>
    <w:qFormat/>
    <w:rsid w:val="00C60B35"/>
    <w:pPr>
      <w:numPr>
        <w:ilvl w:val="4"/>
      </w:numPr>
    </w:pPr>
  </w:style>
  <w:style w:type="paragraph" w:customStyle="1" w:styleId="03Text">
    <w:name w:val="03_Text"/>
    <w:basedOn w:val="a5"/>
    <w:link w:val="03TextZchn"/>
    <w:qFormat/>
    <w:rsid w:val="00593BB7"/>
    <w:pPr>
      <w:spacing w:before="60" w:after="60"/>
    </w:pPr>
    <w:rPr>
      <w:rFonts w:eastAsia="宋体" w:cs="Times New Roman"/>
      <w:noProof w:val="0"/>
      <w:snapToGrid/>
      <w:kern w:val="0"/>
      <w:szCs w:val="20"/>
      <w:lang w:val="en-US" w:eastAsia="en-US"/>
    </w:rPr>
  </w:style>
  <w:style w:type="character" w:customStyle="1" w:styleId="03TextZchn">
    <w:name w:val="03_Text Zchn"/>
    <w:link w:val="03Text"/>
    <w:rsid w:val="00593BB7"/>
    <w:rPr>
      <w:rFonts w:ascii="Arial" w:hAnsi="Arial"/>
      <w:sz w:val="22"/>
      <w:lang w:eastAsia="en-US"/>
    </w:rPr>
  </w:style>
  <w:style w:type="character" w:customStyle="1" w:styleId="apple-converted-space">
    <w:name w:val="apple-converted-space"/>
    <w:basedOn w:val="a6"/>
    <w:rsid w:val="00074665"/>
  </w:style>
  <w:style w:type="paragraph" w:customStyle="1" w:styleId="3BOD0Level3HeadH3Heading3-oldlevel3PIM3h3h">
    <w:name w:val="样式 标题 3BOD 0Level 3 HeadH3Heading 3 - oldlevel_3PIM 3h3h..."/>
    <w:basedOn w:val="30"/>
    <w:rsid w:val="00291231"/>
    <w:pPr>
      <w:keepLines/>
      <w:widowControl w:val="0"/>
      <w:numPr>
        <w:ilvl w:val="0"/>
        <w:numId w:val="0"/>
      </w:numPr>
      <w:tabs>
        <w:tab w:val="left" w:pos="630"/>
        <w:tab w:val="left" w:pos="720"/>
        <w:tab w:val="left" w:pos="1571"/>
      </w:tabs>
      <w:autoSpaceDE w:val="0"/>
      <w:autoSpaceDN w:val="0"/>
      <w:adjustRightInd w:val="0"/>
      <w:spacing w:after="156" w:line="360" w:lineRule="auto"/>
      <w:ind w:left="1571" w:hanging="720"/>
    </w:pPr>
    <w:rPr>
      <w:rFonts w:eastAsia="黑体"/>
      <w:b w:val="0"/>
      <w:bCs w:val="0"/>
      <w:noProof w:val="0"/>
      <w:snapToGrid/>
      <w:kern w:val="0"/>
      <w:sz w:val="28"/>
      <w:szCs w:val="21"/>
      <w:lang w:val="en-US"/>
    </w:rPr>
  </w:style>
  <w:style w:type="paragraph" w:customStyle="1" w:styleId="afffff2">
    <w:name w:val="图表说明"/>
    <w:basedOn w:val="a5"/>
    <w:rsid w:val="001A56CA"/>
    <w:pPr>
      <w:jc w:val="center"/>
    </w:pPr>
    <w:rPr>
      <w:rFonts w:ascii="Calibri" w:eastAsia="宋体" w:hAnsi="Calibri" w:cs="Times New Roman"/>
      <w:noProof w:val="0"/>
      <w:snapToGrid/>
      <w:kern w:val="0"/>
      <w:sz w:val="21"/>
      <w:shd w:val="pct15" w:color="auto" w:fill="FFFFFF"/>
      <w:lang w:val="en-US" w:eastAsia="en-US" w:bidi="en-US"/>
    </w:rPr>
  </w:style>
  <w:style w:type="character" w:customStyle="1" w:styleId="SimSun">
    <w:name w:val="樣式 (中文) SimSun"/>
    <w:rsid w:val="001A56CA"/>
    <w:rPr>
      <w:rFonts w:eastAsia="Arial"/>
    </w:rPr>
  </w:style>
  <w:style w:type="paragraph" w:customStyle="1" w:styleId="150">
    <w:name w:val="样式 黑体 小初 (西文)粗体 居中 行距: 1.5 倍行距"/>
    <w:basedOn w:val="a5"/>
    <w:rsid w:val="00F91701"/>
    <w:pPr>
      <w:spacing w:line="360" w:lineRule="auto"/>
      <w:jc w:val="center"/>
    </w:pPr>
    <w:rPr>
      <w:rFonts w:ascii="黑体" w:eastAsia="黑体" w:hAnsi="Calibri" w:cs="Times New Roman"/>
      <w:b/>
      <w:noProof w:val="0"/>
      <w:snapToGrid/>
      <w:kern w:val="0"/>
      <w:sz w:val="72"/>
      <w:szCs w:val="72"/>
      <w:lang w:val="en-US" w:eastAsia="en-US" w:bidi="en-US"/>
    </w:rPr>
  </w:style>
  <w:style w:type="paragraph" w:customStyle="1" w:styleId="ArialArial155">
    <w:name w:val="样式 (西文) Arial (中文) 黑体 (复杂文种) Arial 二号 居中 首行缩进:  1.55 厘米 图案..."/>
    <w:basedOn w:val="a5"/>
    <w:rsid w:val="00F91701"/>
    <w:pPr>
      <w:jc w:val="center"/>
    </w:pPr>
    <w:rPr>
      <w:rFonts w:eastAsia="黑体"/>
      <w:noProof w:val="0"/>
      <w:snapToGrid/>
      <w:kern w:val="0"/>
      <w:sz w:val="44"/>
      <w:szCs w:val="44"/>
      <w:shd w:val="pct15" w:color="auto" w:fill="FFFFFF"/>
      <w:lang w:val="en-US" w:eastAsia="en-US" w:bidi="en-US"/>
    </w:rPr>
  </w:style>
  <w:style w:type="paragraph" w:customStyle="1" w:styleId="afffff3">
    <w:name w:val="样式 正文文本"/>
    <w:basedOn w:val="afa"/>
    <w:link w:val="Char0"/>
    <w:autoRedefine/>
    <w:rsid w:val="00CA2CCA"/>
    <w:pPr>
      <w:widowControl w:val="0"/>
      <w:overflowPunct/>
      <w:autoSpaceDE/>
      <w:autoSpaceDN/>
      <w:adjustRightInd/>
      <w:spacing w:before="0" w:after="0" w:line="360" w:lineRule="auto"/>
      <w:ind w:left="5" w:firstLineChars="200" w:firstLine="420"/>
      <w:jc w:val="both"/>
      <w:textAlignment w:val="auto"/>
    </w:pPr>
    <w:rPr>
      <w:rFonts w:ascii="Times New Roman" w:hAnsi="Times New Roman" w:cs="宋体"/>
      <w:kern w:val="2"/>
      <w:sz w:val="21"/>
      <w:lang w:val="en-US" w:eastAsia="zh-CN"/>
    </w:rPr>
  </w:style>
  <w:style w:type="character" w:customStyle="1" w:styleId="Char0">
    <w:name w:val="样式 正文文本 Char"/>
    <w:basedOn w:val="a6"/>
    <w:link w:val="afffff3"/>
    <w:rsid w:val="00CA2CCA"/>
    <w:rPr>
      <w:rFonts w:ascii="Times New Roman" w:hAnsi="Times New Roman" w:cs="宋体"/>
      <w:kern w:val="2"/>
      <w:sz w:val="21"/>
    </w:rPr>
  </w:style>
  <w:style w:type="paragraph" w:customStyle="1" w:styleId="17">
    <w:name w:val="样式 标题1"/>
    <w:basedOn w:val="a5"/>
    <w:autoRedefine/>
    <w:rsid w:val="00D05D2C"/>
    <w:pPr>
      <w:keepNext/>
      <w:keepLines/>
      <w:widowControl w:val="0"/>
      <w:tabs>
        <w:tab w:val="num" w:pos="360"/>
      </w:tabs>
      <w:spacing w:line="360" w:lineRule="auto"/>
      <w:outlineLvl w:val="0"/>
    </w:pPr>
    <w:rPr>
      <w:rFonts w:ascii="Times New Roman" w:eastAsia="宋体" w:hAnsi="Times New Roman" w:cs="Times New Roman"/>
      <w:b/>
      <w:bCs/>
      <w:noProof w:val="0"/>
      <w:snapToGrid/>
      <w:kern w:val="44"/>
      <w:sz w:val="28"/>
      <w:szCs w:val="28"/>
      <w:lang w:val="en-US"/>
    </w:rPr>
  </w:style>
  <w:style w:type="paragraph" w:customStyle="1" w:styleId="2c">
    <w:name w:val="样式 标题 2"/>
    <w:basedOn w:val="2"/>
    <w:autoRedefine/>
    <w:rsid w:val="00D05D2C"/>
    <w:pPr>
      <w:keepNext/>
      <w:keepLines/>
      <w:widowControl w:val="0"/>
      <w:tabs>
        <w:tab w:val="num" w:pos="576"/>
        <w:tab w:val="left" w:pos="993"/>
      </w:tabs>
      <w:spacing w:afterLines="0" w:line="415" w:lineRule="auto"/>
      <w:ind w:left="576" w:hanging="576"/>
    </w:pPr>
    <w:rPr>
      <w:rFonts w:ascii="Arial" w:eastAsia="宋体" w:hAnsi="Arial"/>
      <w:iCs w:val="0"/>
      <w:noProof w:val="0"/>
      <w:snapToGrid/>
      <w:sz w:val="24"/>
      <w:szCs w:val="32"/>
    </w:rPr>
  </w:style>
  <w:style w:type="paragraph" w:customStyle="1" w:styleId="110">
    <w:name w:val="标题 11"/>
    <w:basedOn w:val="a5"/>
    <w:uiPriority w:val="1"/>
    <w:qFormat/>
    <w:rsid w:val="00B200F3"/>
    <w:pPr>
      <w:widowControl w:val="0"/>
      <w:autoSpaceDE w:val="0"/>
      <w:autoSpaceDN w:val="0"/>
      <w:adjustRightInd w:val="0"/>
      <w:ind w:left="120"/>
      <w:outlineLvl w:val="0"/>
    </w:pPr>
    <w:rPr>
      <w:rFonts w:ascii="Microsoft JhengHei" w:eastAsia="Microsoft JhengHei" w:hAnsi="Times New Roman" w:cs="Microsoft JhengHei"/>
      <w:b/>
      <w:bCs/>
      <w:noProof w:val="0"/>
      <w:snapToGrid/>
      <w:kern w:val="0"/>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43797">
      <w:bodyDiv w:val="1"/>
      <w:marLeft w:val="0"/>
      <w:marRight w:val="0"/>
      <w:marTop w:val="0"/>
      <w:marBottom w:val="0"/>
      <w:divBdr>
        <w:top w:val="none" w:sz="0" w:space="0" w:color="auto"/>
        <w:left w:val="none" w:sz="0" w:space="0" w:color="auto"/>
        <w:bottom w:val="none" w:sz="0" w:space="0" w:color="auto"/>
        <w:right w:val="none" w:sz="0" w:space="0" w:color="auto"/>
      </w:divBdr>
    </w:div>
    <w:div w:id="125045524">
      <w:bodyDiv w:val="1"/>
      <w:marLeft w:val="0"/>
      <w:marRight w:val="0"/>
      <w:marTop w:val="0"/>
      <w:marBottom w:val="0"/>
      <w:divBdr>
        <w:top w:val="none" w:sz="0" w:space="0" w:color="auto"/>
        <w:left w:val="none" w:sz="0" w:space="0" w:color="auto"/>
        <w:bottom w:val="none" w:sz="0" w:space="0" w:color="auto"/>
        <w:right w:val="none" w:sz="0" w:space="0" w:color="auto"/>
      </w:divBdr>
      <w:divsChild>
        <w:div w:id="127629522">
          <w:marLeft w:val="432"/>
          <w:marRight w:val="0"/>
          <w:marTop w:val="0"/>
          <w:marBottom w:val="0"/>
          <w:divBdr>
            <w:top w:val="none" w:sz="0" w:space="0" w:color="auto"/>
            <w:left w:val="none" w:sz="0" w:space="0" w:color="auto"/>
            <w:bottom w:val="none" w:sz="0" w:space="0" w:color="auto"/>
            <w:right w:val="none" w:sz="0" w:space="0" w:color="auto"/>
          </w:divBdr>
        </w:div>
        <w:div w:id="213546896">
          <w:marLeft w:val="432"/>
          <w:marRight w:val="0"/>
          <w:marTop w:val="0"/>
          <w:marBottom w:val="0"/>
          <w:divBdr>
            <w:top w:val="none" w:sz="0" w:space="0" w:color="auto"/>
            <w:left w:val="none" w:sz="0" w:space="0" w:color="auto"/>
            <w:bottom w:val="none" w:sz="0" w:space="0" w:color="auto"/>
            <w:right w:val="none" w:sz="0" w:space="0" w:color="auto"/>
          </w:divBdr>
        </w:div>
        <w:div w:id="283267391">
          <w:marLeft w:val="432"/>
          <w:marRight w:val="0"/>
          <w:marTop w:val="0"/>
          <w:marBottom w:val="0"/>
          <w:divBdr>
            <w:top w:val="none" w:sz="0" w:space="0" w:color="auto"/>
            <w:left w:val="none" w:sz="0" w:space="0" w:color="auto"/>
            <w:bottom w:val="none" w:sz="0" w:space="0" w:color="auto"/>
            <w:right w:val="none" w:sz="0" w:space="0" w:color="auto"/>
          </w:divBdr>
        </w:div>
        <w:div w:id="607978593">
          <w:marLeft w:val="432"/>
          <w:marRight w:val="0"/>
          <w:marTop w:val="0"/>
          <w:marBottom w:val="0"/>
          <w:divBdr>
            <w:top w:val="none" w:sz="0" w:space="0" w:color="auto"/>
            <w:left w:val="none" w:sz="0" w:space="0" w:color="auto"/>
            <w:bottom w:val="none" w:sz="0" w:space="0" w:color="auto"/>
            <w:right w:val="none" w:sz="0" w:space="0" w:color="auto"/>
          </w:divBdr>
        </w:div>
        <w:div w:id="666515480">
          <w:marLeft w:val="432"/>
          <w:marRight w:val="0"/>
          <w:marTop w:val="0"/>
          <w:marBottom w:val="0"/>
          <w:divBdr>
            <w:top w:val="none" w:sz="0" w:space="0" w:color="auto"/>
            <w:left w:val="none" w:sz="0" w:space="0" w:color="auto"/>
            <w:bottom w:val="none" w:sz="0" w:space="0" w:color="auto"/>
            <w:right w:val="none" w:sz="0" w:space="0" w:color="auto"/>
          </w:divBdr>
        </w:div>
      </w:divsChild>
    </w:div>
    <w:div w:id="210263776">
      <w:bodyDiv w:val="1"/>
      <w:marLeft w:val="0"/>
      <w:marRight w:val="0"/>
      <w:marTop w:val="0"/>
      <w:marBottom w:val="0"/>
      <w:divBdr>
        <w:top w:val="none" w:sz="0" w:space="0" w:color="auto"/>
        <w:left w:val="none" w:sz="0" w:space="0" w:color="auto"/>
        <w:bottom w:val="none" w:sz="0" w:space="0" w:color="auto"/>
        <w:right w:val="none" w:sz="0" w:space="0" w:color="auto"/>
      </w:divBdr>
      <w:divsChild>
        <w:div w:id="330640818">
          <w:marLeft w:val="432"/>
          <w:marRight w:val="0"/>
          <w:marTop w:val="0"/>
          <w:marBottom w:val="0"/>
          <w:divBdr>
            <w:top w:val="none" w:sz="0" w:space="0" w:color="auto"/>
            <w:left w:val="none" w:sz="0" w:space="0" w:color="auto"/>
            <w:bottom w:val="none" w:sz="0" w:space="0" w:color="auto"/>
            <w:right w:val="none" w:sz="0" w:space="0" w:color="auto"/>
          </w:divBdr>
        </w:div>
        <w:div w:id="1103568468">
          <w:marLeft w:val="432"/>
          <w:marRight w:val="0"/>
          <w:marTop w:val="0"/>
          <w:marBottom w:val="0"/>
          <w:divBdr>
            <w:top w:val="none" w:sz="0" w:space="0" w:color="auto"/>
            <w:left w:val="none" w:sz="0" w:space="0" w:color="auto"/>
            <w:bottom w:val="none" w:sz="0" w:space="0" w:color="auto"/>
            <w:right w:val="none" w:sz="0" w:space="0" w:color="auto"/>
          </w:divBdr>
        </w:div>
        <w:div w:id="1796750176">
          <w:marLeft w:val="432"/>
          <w:marRight w:val="0"/>
          <w:marTop w:val="0"/>
          <w:marBottom w:val="0"/>
          <w:divBdr>
            <w:top w:val="none" w:sz="0" w:space="0" w:color="auto"/>
            <w:left w:val="none" w:sz="0" w:space="0" w:color="auto"/>
            <w:bottom w:val="none" w:sz="0" w:space="0" w:color="auto"/>
            <w:right w:val="none" w:sz="0" w:space="0" w:color="auto"/>
          </w:divBdr>
        </w:div>
        <w:div w:id="2096589540">
          <w:marLeft w:val="432"/>
          <w:marRight w:val="0"/>
          <w:marTop w:val="0"/>
          <w:marBottom w:val="0"/>
          <w:divBdr>
            <w:top w:val="none" w:sz="0" w:space="0" w:color="auto"/>
            <w:left w:val="none" w:sz="0" w:space="0" w:color="auto"/>
            <w:bottom w:val="none" w:sz="0" w:space="0" w:color="auto"/>
            <w:right w:val="none" w:sz="0" w:space="0" w:color="auto"/>
          </w:divBdr>
        </w:div>
      </w:divsChild>
    </w:div>
    <w:div w:id="298612983">
      <w:bodyDiv w:val="1"/>
      <w:marLeft w:val="0"/>
      <w:marRight w:val="0"/>
      <w:marTop w:val="0"/>
      <w:marBottom w:val="0"/>
      <w:divBdr>
        <w:top w:val="none" w:sz="0" w:space="0" w:color="auto"/>
        <w:left w:val="none" w:sz="0" w:space="0" w:color="auto"/>
        <w:bottom w:val="none" w:sz="0" w:space="0" w:color="auto"/>
        <w:right w:val="none" w:sz="0" w:space="0" w:color="auto"/>
      </w:divBdr>
    </w:div>
    <w:div w:id="448816677">
      <w:bodyDiv w:val="1"/>
      <w:marLeft w:val="0"/>
      <w:marRight w:val="0"/>
      <w:marTop w:val="0"/>
      <w:marBottom w:val="0"/>
      <w:divBdr>
        <w:top w:val="none" w:sz="0" w:space="0" w:color="auto"/>
        <w:left w:val="none" w:sz="0" w:space="0" w:color="auto"/>
        <w:bottom w:val="none" w:sz="0" w:space="0" w:color="auto"/>
        <w:right w:val="none" w:sz="0" w:space="0" w:color="auto"/>
      </w:divBdr>
    </w:div>
    <w:div w:id="514616411">
      <w:bodyDiv w:val="1"/>
      <w:marLeft w:val="0"/>
      <w:marRight w:val="0"/>
      <w:marTop w:val="0"/>
      <w:marBottom w:val="0"/>
      <w:divBdr>
        <w:top w:val="none" w:sz="0" w:space="0" w:color="auto"/>
        <w:left w:val="none" w:sz="0" w:space="0" w:color="auto"/>
        <w:bottom w:val="none" w:sz="0" w:space="0" w:color="auto"/>
        <w:right w:val="none" w:sz="0" w:space="0" w:color="auto"/>
      </w:divBdr>
      <w:divsChild>
        <w:div w:id="271019627">
          <w:marLeft w:val="432"/>
          <w:marRight w:val="0"/>
          <w:marTop w:val="0"/>
          <w:marBottom w:val="0"/>
          <w:divBdr>
            <w:top w:val="none" w:sz="0" w:space="0" w:color="auto"/>
            <w:left w:val="none" w:sz="0" w:space="0" w:color="auto"/>
            <w:bottom w:val="none" w:sz="0" w:space="0" w:color="auto"/>
            <w:right w:val="none" w:sz="0" w:space="0" w:color="auto"/>
          </w:divBdr>
        </w:div>
        <w:div w:id="422457551">
          <w:marLeft w:val="432"/>
          <w:marRight w:val="0"/>
          <w:marTop w:val="0"/>
          <w:marBottom w:val="0"/>
          <w:divBdr>
            <w:top w:val="none" w:sz="0" w:space="0" w:color="auto"/>
            <w:left w:val="none" w:sz="0" w:space="0" w:color="auto"/>
            <w:bottom w:val="none" w:sz="0" w:space="0" w:color="auto"/>
            <w:right w:val="none" w:sz="0" w:space="0" w:color="auto"/>
          </w:divBdr>
        </w:div>
        <w:div w:id="1211382715">
          <w:marLeft w:val="432"/>
          <w:marRight w:val="0"/>
          <w:marTop w:val="0"/>
          <w:marBottom w:val="0"/>
          <w:divBdr>
            <w:top w:val="none" w:sz="0" w:space="0" w:color="auto"/>
            <w:left w:val="none" w:sz="0" w:space="0" w:color="auto"/>
            <w:bottom w:val="none" w:sz="0" w:space="0" w:color="auto"/>
            <w:right w:val="none" w:sz="0" w:space="0" w:color="auto"/>
          </w:divBdr>
        </w:div>
        <w:div w:id="1233928767">
          <w:marLeft w:val="432"/>
          <w:marRight w:val="0"/>
          <w:marTop w:val="0"/>
          <w:marBottom w:val="0"/>
          <w:divBdr>
            <w:top w:val="none" w:sz="0" w:space="0" w:color="auto"/>
            <w:left w:val="none" w:sz="0" w:space="0" w:color="auto"/>
            <w:bottom w:val="none" w:sz="0" w:space="0" w:color="auto"/>
            <w:right w:val="none" w:sz="0" w:space="0" w:color="auto"/>
          </w:divBdr>
        </w:div>
        <w:div w:id="1429236672">
          <w:marLeft w:val="432"/>
          <w:marRight w:val="0"/>
          <w:marTop w:val="0"/>
          <w:marBottom w:val="0"/>
          <w:divBdr>
            <w:top w:val="none" w:sz="0" w:space="0" w:color="auto"/>
            <w:left w:val="none" w:sz="0" w:space="0" w:color="auto"/>
            <w:bottom w:val="none" w:sz="0" w:space="0" w:color="auto"/>
            <w:right w:val="none" w:sz="0" w:space="0" w:color="auto"/>
          </w:divBdr>
        </w:div>
      </w:divsChild>
    </w:div>
    <w:div w:id="515652051">
      <w:bodyDiv w:val="1"/>
      <w:marLeft w:val="0"/>
      <w:marRight w:val="0"/>
      <w:marTop w:val="0"/>
      <w:marBottom w:val="0"/>
      <w:divBdr>
        <w:top w:val="none" w:sz="0" w:space="0" w:color="auto"/>
        <w:left w:val="none" w:sz="0" w:space="0" w:color="auto"/>
        <w:bottom w:val="none" w:sz="0" w:space="0" w:color="auto"/>
        <w:right w:val="none" w:sz="0" w:space="0" w:color="auto"/>
      </w:divBdr>
    </w:div>
    <w:div w:id="556550000">
      <w:bodyDiv w:val="1"/>
      <w:marLeft w:val="0"/>
      <w:marRight w:val="0"/>
      <w:marTop w:val="0"/>
      <w:marBottom w:val="0"/>
      <w:divBdr>
        <w:top w:val="none" w:sz="0" w:space="0" w:color="auto"/>
        <w:left w:val="none" w:sz="0" w:space="0" w:color="auto"/>
        <w:bottom w:val="none" w:sz="0" w:space="0" w:color="auto"/>
        <w:right w:val="none" w:sz="0" w:space="0" w:color="auto"/>
      </w:divBdr>
      <w:divsChild>
        <w:div w:id="130251273">
          <w:marLeft w:val="432"/>
          <w:marRight w:val="0"/>
          <w:marTop w:val="0"/>
          <w:marBottom w:val="0"/>
          <w:divBdr>
            <w:top w:val="none" w:sz="0" w:space="0" w:color="auto"/>
            <w:left w:val="none" w:sz="0" w:space="0" w:color="auto"/>
            <w:bottom w:val="none" w:sz="0" w:space="0" w:color="auto"/>
            <w:right w:val="none" w:sz="0" w:space="0" w:color="auto"/>
          </w:divBdr>
        </w:div>
        <w:div w:id="402535342">
          <w:marLeft w:val="432"/>
          <w:marRight w:val="0"/>
          <w:marTop w:val="0"/>
          <w:marBottom w:val="0"/>
          <w:divBdr>
            <w:top w:val="none" w:sz="0" w:space="0" w:color="auto"/>
            <w:left w:val="none" w:sz="0" w:space="0" w:color="auto"/>
            <w:bottom w:val="none" w:sz="0" w:space="0" w:color="auto"/>
            <w:right w:val="none" w:sz="0" w:space="0" w:color="auto"/>
          </w:divBdr>
        </w:div>
        <w:div w:id="656572018">
          <w:marLeft w:val="432"/>
          <w:marRight w:val="0"/>
          <w:marTop w:val="0"/>
          <w:marBottom w:val="0"/>
          <w:divBdr>
            <w:top w:val="none" w:sz="0" w:space="0" w:color="auto"/>
            <w:left w:val="none" w:sz="0" w:space="0" w:color="auto"/>
            <w:bottom w:val="none" w:sz="0" w:space="0" w:color="auto"/>
            <w:right w:val="none" w:sz="0" w:space="0" w:color="auto"/>
          </w:divBdr>
        </w:div>
        <w:div w:id="1102188233">
          <w:marLeft w:val="432"/>
          <w:marRight w:val="0"/>
          <w:marTop w:val="0"/>
          <w:marBottom w:val="0"/>
          <w:divBdr>
            <w:top w:val="none" w:sz="0" w:space="0" w:color="auto"/>
            <w:left w:val="none" w:sz="0" w:space="0" w:color="auto"/>
            <w:bottom w:val="none" w:sz="0" w:space="0" w:color="auto"/>
            <w:right w:val="none" w:sz="0" w:space="0" w:color="auto"/>
          </w:divBdr>
        </w:div>
        <w:div w:id="1445921877">
          <w:marLeft w:val="432"/>
          <w:marRight w:val="0"/>
          <w:marTop w:val="0"/>
          <w:marBottom w:val="0"/>
          <w:divBdr>
            <w:top w:val="none" w:sz="0" w:space="0" w:color="auto"/>
            <w:left w:val="none" w:sz="0" w:space="0" w:color="auto"/>
            <w:bottom w:val="none" w:sz="0" w:space="0" w:color="auto"/>
            <w:right w:val="none" w:sz="0" w:space="0" w:color="auto"/>
          </w:divBdr>
        </w:div>
        <w:div w:id="1532835536">
          <w:marLeft w:val="432"/>
          <w:marRight w:val="0"/>
          <w:marTop w:val="0"/>
          <w:marBottom w:val="0"/>
          <w:divBdr>
            <w:top w:val="none" w:sz="0" w:space="0" w:color="auto"/>
            <w:left w:val="none" w:sz="0" w:space="0" w:color="auto"/>
            <w:bottom w:val="none" w:sz="0" w:space="0" w:color="auto"/>
            <w:right w:val="none" w:sz="0" w:space="0" w:color="auto"/>
          </w:divBdr>
        </w:div>
      </w:divsChild>
    </w:div>
    <w:div w:id="623929136">
      <w:bodyDiv w:val="1"/>
      <w:marLeft w:val="0"/>
      <w:marRight w:val="0"/>
      <w:marTop w:val="0"/>
      <w:marBottom w:val="0"/>
      <w:divBdr>
        <w:top w:val="none" w:sz="0" w:space="0" w:color="auto"/>
        <w:left w:val="none" w:sz="0" w:space="0" w:color="auto"/>
        <w:bottom w:val="none" w:sz="0" w:space="0" w:color="auto"/>
        <w:right w:val="none" w:sz="0" w:space="0" w:color="auto"/>
      </w:divBdr>
    </w:div>
    <w:div w:id="629823993">
      <w:bodyDiv w:val="1"/>
      <w:marLeft w:val="0"/>
      <w:marRight w:val="0"/>
      <w:marTop w:val="0"/>
      <w:marBottom w:val="0"/>
      <w:divBdr>
        <w:top w:val="none" w:sz="0" w:space="0" w:color="auto"/>
        <w:left w:val="none" w:sz="0" w:space="0" w:color="auto"/>
        <w:bottom w:val="none" w:sz="0" w:space="0" w:color="auto"/>
        <w:right w:val="none" w:sz="0" w:space="0" w:color="auto"/>
      </w:divBdr>
    </w:div>
    <w:div w:id="638073868">
      <w:bodyDiv w:val="1"/>
      <w:marLeft w:val="0"/>
      <w:marRight w:val="0"/>
      <w:marTop w:val="0"/>
      <w:marBottom w:val="0"/>
      <w:divBdr>
        <w:top w:val="none" w:sz="0" w:space="0" w:color="auto"/>
        <w:left w:val="none" w:sz="0" w:space="0" w:color="auto"/>
        <w:bottom w:val="none" w:sz="0" w:space="0" w:color="auto"/>
        <w:right w:val="none" w:sz="0" w:space="0" w:color="auto"/>
      </w:divBdr>
    </w:div>
    <w:div w:id="671375286">
      <w:bodyDiv w:val="1"/>
      <w:marLeft w:val="0"/>
      <w:marRight w:val="0"/>
      <w:marTop w:val="0"/>
      <w:marBottom w:val="0"/>
      <w:divBdr>
        <w:top w:val="none" w:sz="0" w:space="0" w:color="auto"/>
        <w:left w:val="none" w:sz="0" w:space="0" w:color="auto"/>
        <w:bottom w:val="none" w:sz="0" w:space="0" w:color="auto"/>
        <w:right w:val="none" w:sz="0" w:space="0" w:color="auto"/>
      </w:divBdr>
      <w:divsChild>
        <w:div w:id="91627602">
          <w:marLeft w:val="274"/>
          <w:marRight w:val="0"/>
          <w:marTop w:val="120"/>
          <w:marBottom w:val="0"/>
          <w:divBdr>
            <w:top w:val="none" w:sz="0" w:space="0" w:color="auto"/>
            <w:left w:val="none" w:sz="0" w:space="0" w:color="auto"/>
            <w:bottom w:val="none" w:sz="0" w:space="0" w:color="auto"/>
            <w:right w:val="none" w:sz="0" w:space="0" w:color="auto"/>
          </w:divBdr>
        </w:div>
        <w:div w:id="158040004">
          <w:marLeft w:val="274"/>
          <w:marRight w:val="0"/>
          <w:marTop w:val="120"/>
          <w:marBottom w:val="0"/>
          <w:divBdr>
            <w:top w:val="none" w:sz="0" w:space="0" w:color="auto"/>
            <w:left w:val="none" w:sz="0" w:space="0" w:color="auto"/>
            <w:bottom w:val="none" w:sz="0" w:space="0" w:color="auto"/>
            <w:right w:val="none" w:sz="0" w:space="0" w:color="auto"/>
          </w:divBdr>
        </w:div>
        <w:div w:id="691225239">
          <w:marLeft w:val="274"/>
          <w:marRight w:val="0"/>
          <w:marTop w:val="120"/>
          <w:marBottom w:val="0"/>
          <w:divBdr>
            <w:top w:val="none" w:sz="0" w:space="0" w:color="auto"/>
            <w:left w:val="none" w:sz="0" w:space="0" w:color="auto"/>
            <w:bottom w:val="none" w:sz="0" w:space="0" w:color="auto"/>
            <w:right w:val="none" w:sz="0" w:space="0" w:color="auto"/>
          </w:divBdr>
        </w:div>
        <w:div w:id="962424561">
          <w:marLeft w:val="274"/>
          <w:marRight w:val="0"/>
          <w:marTop w:val="120"/>
          <w:marBottom w:val="0"/>
          <w:divBdr>
            <w:top w:val="none" w:sz="0" w:space="0" w:color="auto"/>
            <w:left w:val="none" w:sz="0" w:space="0" w:color="auto"/>
            <w:bottom w:val="none" w:sz="0" w:space="0" w:color="auto"/>
            <w:right w:val="none" w:sz="0" w:space="0" w:color="auto"/>
          </w:divBdr>
        </w:div>
        <w:div w:id="975838131">
          <w:marLeft w:val="274"/>
          <w:marRight w:val="0"/>
          <w:marTop w:val="120"/>
          <w:marBottom w:val="0"/>
          <w:divBdr>
            <w:top w:val="none" w:sz="0" w:space="0" w:color="auto"/>
            <w:left w:val="none" w:sz="0" w:space="0" w:color="auto"/>
            <w:bottom w:val="none" w:sz="0" w:space="0" w:color="auto"/>
            <w:right w:val="none" w:sz="0" w:space="0" w:color="auto"/>
          </w:divBdr>
        </w:div>
        <w:div w:id="1551576123">
          <w:marLeft w:val="274"/>
          <w:marRight w:val="0"/>
          <w:marTop w:val="120"/>
          <w:marBottom w:val="0"/>
          <w:divBdr>
            <w:top w:val="none" w:sz="0" w:space="0" w:color="auto"/>
            <w:left w:val="none" w:sz="0" w:space="0" w:color="auto"/>
            <w:bottom w:val="none" w:sz="0" w:space="0" w:color="auto"/>
            <w:right w:val="none" w:sz="0" w:space="0" w:color="auto"/>
          </w:divBdr>
        </w:div>
        <w:div w:id="1725719066">
          <w:marLeft w:val="274"/>
          <w:marRight w:val="0"/>
          <w:marTop w:val="120"/>
          <w:marBottom w:val="0"/>
          <w:divBdr>
            <w:top w:val="none" w:sz="0" w:space="0" w:color="auto"/>
            <w:left w:val="none" w:sz="0" w:space="0" w:color="auto"/>
            <w:bottom w:val="none" w:sz="0" w:space="0" w:color="auto"/>
            <w:right w:val="none" w:sz="0" w:space="0" w:color="auto"/>
          </w:divBdr>
        </w:div>
        <w:div w:id="1918514329">
          <w:marLeft w:val="274"/>
          <w:marRight w:val="0"/>
          <w:marTop w:val="120"/>
          <w:marBottom w:val="0"/>
          <w:divBdr>
            <w:top w:val="none" w:sz="0" w:space="0" w:color="auto"/>
            <w:left w:val="none" w:sz="0" w:space="0" w:color="auto"/>
            <w:bottom w:val="none" w:sz="0" w:space="0" w:color="auto"/>
            <w:right w:val="none" w:sz="0" w:space="0" w:color="auto"/>
          </w:divBdr>
        </w:div>
      </w:divsChild>
    </w:div>
    <w:div w:id="672530454">
      <w:bodyDiv w:val="1"/>
      <w:marLeft w:val="0"/>
      <w:marRight w:val="0"/>
      <w:marTop w:val="0"/>
      <w:marBottom w:val="0"/>
      <w:divBdr>
        <w:top w:val="none" w:sz="0" w:space="0" w:color="auto"/>
        <w:left w:val="none" w:sz="0" w:space="0" w:color="auto"/>
        <w:bottom w:val="none" w:sz="0" w:space="0" w:color="auto"/>
        <w:right w:val="none" w:sz="0" w:space="0" w:color="auto"/>
      </w:divBdr>
    </w:div>
    <w:div w:id="703024908">
      <w:bodyDiv w:val="1"/>
      <w:marLeft w:val="0"/>
      <w:marRight w:val="0"/>
      <w:marTop w:val="0"/>
      <w:marBottom w:val="0"/>
      <w:divBdr>
        <w:top w:val="none" w:sz="0" w:space="0" w:color="auto"/>
        <w:left w:val="none" w:sz="0" w:space="0" w:color="auto"/>
        <w:bottom w:val="none" w:sz="0" w:space="0" w:color="auto"/>
        <w:right w:val="none" w:sz="0" w:space="0" w:color="auto"/>
      </w:divBdr>
    </w:div>
    <w:div w:id="715617260">
      <w:bodyDiv w:val="1"/>
      <w:marLeft w:val="0"/>
      <w:marRight w:val="0"/>
      <w:marTop w:val="0"/>
      <w:marBottom w:val="0"/>
      <w:divBdr>
        <w:top w:val="none" w:sz="0" w:space="0" w:color="auto"/>
        <w:left w:val="none" w:sz="0" w:space="0" w:color="auto"/>
        <w:bottom w:val="none" w:sz="0" w:space="0" w:color="auto"/>
        <w:right w:val="none" w:sz="0" w:space="0" w:color="auto"/>
      </w:divBdr>
    </w:div>
    <w:div w:id="812137944">
      <w:bodyDiv w:val="1"/>
      <w:marLeft w:val="0"/>
      <w:marRight w:val="0"/>
      <w:marTop w:val="0"/>
      <w:marBottom w:val="0"/>
      <w:divBdr>
        <w:top w:val="none" w:sz="0" w:space="0" w:color="auto"/>
        <w:left w:val="none" w:sz="0" w:space="0" w:color="auto"/>
        <w:bottom w:val="none" w:sz="0" w:space="0" w:color="auto"/>
        <w:right w:val="none" w:sz="0" w:space="0" w:color="auto"/>
      </w:divBdr>
    </w:div>
    <w:div w:id="816921386">
      <w:bodyDiv w:val="1"/>
      <w:marLeft w:val="0"/>
      <w:marRight w:val="0"/>
      <w:marTop w:val="0"/>
      <w:marBottom w:val="0"/>
      <w:divBdr>
        <w:top w:val="none" w:sz="0" w:space="0" w:color="auto"/>
        <w:left w:val="none" w:sz="0" w:space="0" w:color="auto"/>
        <w:bottom w:val="none" w:sz="0" w:space="0" w:color="auto"/>
        <w:right w:val="none" w:sz="0" w:space="0" w:color="auto"/>
      </w:divBdr>
    </w:div>
    <w:div w:id="882401388">
      <w:bodyDiv w:val="1"/>
      <w:marLeft w:val="0"/>
      <w:marRight w:val="0"/>
      <w:marTop w:val="0"/>
      <w:marBottom w:val="0"/>
      <w:divBdr>
        <w:top w:val="none" w:sz="0" w:space="0" w:color="auto"/>
        <w:left w:val="none" w:sz="0" w:space="0" w:color="auto"/>
        <w:bottom w:val="none" w:sz="0" w:space="0" w:color="auto"/>
        <w:right w:val="none" w:sz="0" w:space="0" w:color="auto"/>
      </w:divBdr>
    </w:div>
    <w:div w:id="895624434">
      <w:bodyDiv w:val="1"/>
      <w:marLeft w:val="0"/>
      <w:marRight w:val="0"/>
      <w:marTop w:val="0"/>
      <w:marBottom w:val="0"/>
      <w:divBdr>
        <w:top w:val="none" w:sz="0" w:space="0" w:color="auto"/>
        <w:left w:val="none" w:sz="0" w:space="0" w:color="auto"/>
        <w:bottom w:val="none" w:sz="0" w:space="0" w:color="auto"/>
        <w:right w:val="none" w:sz="0" w:space="0" w:color="auto"/>
      </w:divBdr>
      <w:divsChild>
        <w:div w:id="425151915">
          <w:marLeft w:val="432"/>
          <w:marRight w:val="0"/>
          <w:marTop w:val="0"/>
          <w:marBottom w:val="0"/>
          <w:divBdr>
            <w:top w:val="none" w:sz="0" w:space="0" w:color="auto"/>
            <w:left w:val="none" w:sz="0" w:space="0" w:color="auto"/>
            <w:bottom w:val="none" w:sz="0" w:space="0" w:color="auto"/>
            <w:right w:val="none" w:sz="0" w:space="0" w:color="auto"/>
          </w:divBdr>
        </w:div>
        <w:div w:id="556815792">
          <w:marLeft w:val="432"/>
          <w:marRight w:val="0"/>
          <w:marTop w:val="0"/>
          <w:marBottom w:val="0"/>
          <w:divBdr>
            <w:top w:val="none" w:sz="0" w:space="0" w:color="auto"/>
            <w:left w:val="none" w:sz="0" w:space="0" w:color="auto"/>
            <w:bottom w:val="none" w:sz="0" w:space="0" w:color="auto"/>
            <w:right w:val="none" w:sz="0" w:space="0" w:color="auto"/>
          </w:divBdr>
        </w:div>
        <w:div w:id="614992334">
          <w:marLeft w:val="432"/>
          <w:marRight w:val="0"/>
          <w:marTop w:val="0"/>
          <w:marBottom w:val="0"/>
          <w:divBdr>
            <w:top w:val="none" w:sz="0" w:space="0" w:color="auto"/>
            <w:left w:val="none" w:sz="0" w:space="0" w:color="auto"/>
            <w:bottom w:val="none" w:sz="0" w:space="0" w:color="auto"/>
            <w:right w:val="none" w:sz="0" w:space="0" w:color="auto"/>
          </w:divBdr>
        </w:div>
        <w:div w:id="986858986">
          <w:marLeft w:val="432"/>
          <w:marRight w:val="0"/>
          <w:marTop w:val="0"/>
          <w:marBottom w:val="0"/>
          <w:divBdr>
            <w:top w:val="none" w:sz="0" w:space="0" w:color="auto"/>
            <w:left w:val="none" w:sz="0" w:space="0" w:color="auto"/>
            <w:bottom w:val="none" w:sz="0" w:space="0" w:color="auto"/>
            <w:right w:val="none" w:sz="0" w:space="0" w:color="auto"/>
          </w:divBdr>
        </w:div>
        <w:div w:id="1232496327">
          <w:marLeft w:val="432"/>
          <w:marRight w:val="0"/>
          <w:marTop w:val="0"/>
          <w:marBottom w:val="0"/>
          <w:divBdr>
            <w:top w:val="none" w:sz="0" w:space="0" w:color="auto"/>
            <w:left w:val="none" w:sz="0" w:space="0" w:color="auto"/>
            <w:bottom w:val="none" w:sz="0" w:space="0" w:color="auto"/>
            <w:right w:val="none" w:sz="0" w:space="0" w:color="auto"/>
          </w:divBdr>
        </w:div>
        <w:div w:id="1514343445">
          <w:marLeft w:val="432"/>
          <w:marRight w:val="0"/>
          <w:marTop w:val="0"/>
          <w:marBottom w:val="0"/>
          <w:divBdr>
            <w:top w:val="none" w:sz="0" w:space="0" w:color="auto"/>
            <w:left w:val="none" w:sz="0" w:space="0" w:color="auto"/>
            <w:bottom w:val="none" w:sz="0" w:space="0" w:color="auto"/>
            <w:right w:val="none" w:sz="0" w:space="0" w:color="auto"/>
          </w:divBdr>
        </w:div>
        <w:div w:id="1965575951">
          <w:marLeft w:val="432"/>
          <w:marRight w:val="0"/>
          <w:marTop w:val="0"/>
          <w:marBottom w:val="0"/>
          <w:divBdr>
            <w:top w:val="none" w:sz="0" w:space="0" w:color="auto"/>
            <w:left w:val="none" w:sz="0" w:space="0" w:color="auto"/>
            <w:bottom w:val="none" w:sz="0" w:space="0" w:color="auto"/>
            <w:right w:val="none" w:sz="0" w:space="0" w:color="auto"/>
          </w:divBdr>
        </w:div>
      </w:divsChild>
    </w:div>
    <w:div w:id="926311380">
      <w:bodyDiv w:val="1"/>
      <w:marLeft w:val="0"/>
      <w:marRight w:val="0"/>
      <w:marTop w:val="0"/>
      <w:marBottom w:val="0"/>
      <w:divBdr>
        <w:top w:val="none" w:sz="0" w:space="0" w:color="auto"/>
        <w:left w:val="none" w:sz="0" w:space="0" w:color="auto"/>
        <w:bottom w:val="none" w:sz="0" w:space="0" w:color="auto"/>
        <w:right w:val="none" w:sz="0" w:space="0" w:color="auto"/>
      </w:divBdr>
    </w:div>
    <w:div w:id="1007513765">
      <w:bodyDiv w:val="1"/>
      <w:marLeft w:val="0"/>
      <w:marRight w:val="0"/>
      <w:marTop w:val="0"/>
      <w:marBottom w:val="0"/>
      <w:divBdr>
        <w:top w:val="none" w:sz="0" w:space="0" w:color="auto"/>
        <w:left w:val="none" w:sz="0" w:space="0" w:color="auto"/>
        <w:bottom w:val="none" w:sz="0" w:space="0" w:color="auto"/>
        <w:right w:val="none" w:sz="0" w:space="0" w:color="auto"/>
      </w:divBdr>
    </w:div>
    <w:div w:id="1061439014">
      <w:bodyDiv w:val="1"/>
      <w:marLeft w:val="0"/>
      <w:marRight w:val="0"/>
      <w:marTop w:val="0"/>
      <w:marBottom w:val="0"/>
      <w:divBdr>
        <w:top w:val="none" w:sz="0" w:space="0" w:color="auto"/>
        <w:left w:val="none" w:sz="0" w:space="0" w:color="auto"/>
        <w:bottom w:val="none" w:sz="0" w:space="0" w:color="auto"/>
        <w:right w:val="none" w:sz="0" w:space="0" w:color="auto"/>
      </w:divBdr>
    </w:div>
    <w:div w:id="1112357222">
      <w:bodyDiv w:val="1"/>
      <w:marLeft w:val="0"/>
      <w:marRight w:val="0"/>
      <w:marTop w:val="0"/>
      <w:marBottom w:val="0"/>
      <w:divBdr>
        <w:top w:val="none" w:sz="0" w:space="0" w:color="auto"/>
        <w:left w:val="none" w:sz="0" w:space="0" w:color="auto"/>
        <w:bottom w:val="none" w:sz="0" w:space="0" w:color="auto"/>
        <w:right w:val="none" w:sz="0" w:space="0" w:color="auto"/>
      </w:divBdr>
    </w:div>
    <w:div w:id="1114328773">
      <w:bodyDiv w:val="1"/>
      <w:marLeft w:val="0"/>
      <w:marRight w:val="0"/>
      <w:marTop w:val="0"/>
      <w:marBottom w:val="0"/>
      <w:divBdr>
        <w:top w:val="none" w:sz="0" w:space="0" w:color="auto"/>
        <w:left w:val="none" w:sz="0" w:space="0" w:color="auto"/>
        <w:bottom w:val="none" w:sz="0" w:space="0" w:color="auto"/>
        <w:right w:val="none" w:sz="0" w:space="0" w:color="auto"/>
      </w:divBdr>
    </w:div>
    <w:div w:id="1116215308">
      <w:bodyDiv w:val="1"/>
      <w:marLeft w:val="0"/>
      <w:marRight w:val="0"/>
      <w:marTop w:val="0"/>
      <w:marBottom w:val="0"/>
      <w:divBdr>
        <w:top w:val="none" w:sz="0" w:space="0" w:color="auto"/>
        <w:left w:val="none" w:sz="0" w:space="0" w:color="auto"/>
        <w:bottom w:val="none" w:sz="0" w:space="0" w:color="auto"/>
        <w:right w:val="none" w:sz="0" w:space="0" w:color="auto"/>
      </w:divBdr>
    </w:div>
    <w:div w:id="1211116894">
      <w:bodyDiv w:val="1"/>
      <w:marLeft w:val="0"/>
      <w:marRight w:val="0"/>
      <w:marTop w:val="0"/>
      <w:marBottom w:val="0"/>
      <w:divBdr>
        <w:top w:val="none" w:sz="0" w:space="0" w:color="auto"/>
        <w:left w:val="none" w:sz="0" w:space="0" w:color="auto"/>
        <w:bottom w:val="none" w:sz="0" w:space="0" w:color="auto"/>
        <w:right w:val="none" w:sz="0" w:space="0" w:color="auto"/>
      </w:divBdr>
    </w:div>
    <w:div w:id="1261797090">
      <w:bodyDiv w:val="1"/>
      <w:marLeft w:val="0"/>
      <w:marRight w:val="0"/>
      <w:marTop w:val="0"/>
      <w:marBottom w:val="0"/>
      <w:divBdr>
        <w:top w:val="none" w:sz="0" w:space="0" w:color="auto"/>
        <w:left w:val="none" w:sz="0" w:space="0" w:color="auto"/>
        <w:bottom w:val="none" w:sz="0" w:space="0" w:color="auto"/>
        <w:right w:val="none" w:sz="0" w:space="0" w:color="auto"/>
      </w:divBdr>
    </w:div>
    <w:div w:id="1312783416">
      <w:bodyDiv w:val="1"/>
      <w:marLeft w:val="0"/>
      <w:marRight w:val="0"/>
      <w:marTop w:val="0"/>
      <w:marBottom w:val="0"/>
      <w:divBdr>
        <w:top w:val="none" w:sz="0" w:space="0" w:color="auto"/>
        <w:left w:val="none" w:sz="0" w:space="0" w:color="auto"/>
        <w:bottom w:val="none" w:sz="0" w:space="0" w:color="auto"/>
        <w:right w:val="none" w:sz="0" w:space="0" w:color="auto"/>
      </w:divBdr>
    </w:div>
    <w:div w:id="1346133596">
      <w:bodyDiv w:val="1"/>
      <w:marLeft w:val="0"/>
      <w:marRight w:val="0"/>
      <w:marTop w:val="0"/>
      <w:marBottom w:val="0"/>
      <w:divBdr>
        <w:top w:val="none" w:sz="0" w:space="0" w:color="auto"/>
        <w:left w:val="none" w:sz="0" w:space="0" w:color="auto"/>
        <w:bottom w:val="none" w:sz="0" w:space="0" w:color="auto"/>
        <w:right w:val="none" w:sz="0" w:space="0" w:color="auto"/>
      </w:divBdr>
      <w:divsChild>
        <w:div w:id="779957020">
          <w:marLeft w:val="432"/>
          <w:marRight w:val="0"/>
          <w:marTop w:val="0"/>
          <w:marBottom w:val="0"/>
          <w:divBdr>
            <w:top w:val="none" w:sz="0" w:space="0" w:color="auto"/>
            <w:left w:val="none" w:sz="0" w:space="0" w:color="auto"/>
            <w:bottom w:val="none" w:sz="0" w:space="0" w:color="auto"/>
            <w:right w:val="none" w:sz="0" w:space="0" w:color="auto"/>
          </w:divBdr>
        </w:div>
        <w:div w:id="1817140559">
          <w:marLeft w:val="432"/>
          <w:marRight w:val="0"/>
          <w:marTop w:val="0"/>
          <w:marBottom w:val="0"/>
          <w:divBdr>
            <w:top w:val="none" w:sz="0" w:space="0" w:color="auto"/>
            <w:left w:val="none" w:sz="0" w:space="0" w:color="auto"/>
            <w:bottom w:val="none" w:sz="0" w:space="0" w:color="auto"/>
            <w:right w:val="none" w:sz="0" w:space="0" w:color="auto"/>
          </w:divBdr>
        </w:div>
        <w:div w:id="1847670827">
          <w:marLeft w:val="432"/>
          <w:marRight w:val="0"/>
          <w:marTop w:val="0"/>
          <w:marBottom w:val="0"/>
          <w:divBdr>
            <w:top w:val="none" w:sz="0" w:space="0" w:color="auto"/>
            <w:left w:val="none" w:sz="0" w:space="0" w:color="auto"/>
            <w:bottom w:val="none" w:sz="0" w:space="0" w:color="auto"/>
            <w:right w:val="none" w:sz="0" w:space="0" w:color="auto"/>
          </w:divBdr>
        </w:div>
      </w:divsChild>
    </w:div>
    <w:div w:id="1396927247">
      <w:bodyDiv w:val="1"/>
      <w:marLeft w:val="0"/>
      <w:marRight w:val="0"/>
      <w:marTop w:val="0"/>
      <w:marBottom w:val="0"/>
      <w:divBdr>
        <w:top w:val="none" w:sz="0" w:space="0" w:color="auto"/>
        <w:left w:val="none" w:sz="0" w:space="0" w:color="auto"/>
        <w:bottom w:val="none" w:sz="0" w:space="0" w:color="auto"/>
        <w:right w:val="none" w:sz="0" w:space="0" w:color="auto"/>
      </w:divBdr>
    </w:div>
    <w:div w:id="1401438998">
      <w:bodyDiv w:val="1"/>
      <w:marLeft w:val="0"/>
      <w:marRight w:val="0"/>
      <w:marTop w:val="0"/>
      <w:marBottom w:val="0"/>
      <w:divBdr>
        <w:top w:val="none" w:sz="0" w:space="0" w:color="auto"/>
        <w:left w:val="none" w:sz="0" w:space="0" w:color="auto"/>
        <w:bottom w:val="none" w:sz="0" w:space="0" w:color="auto"/>
        <w:right w:val="none" w:sz="0" w:space="0" w:color="auto"/>
      </w:divBdr>
    </w:div>
    <w:div w:id="1475559640">
      <w:bodyDiv w:val="1"/>
      <w:marLeft w:val="0"/>
      <w:marRight w:val="0"/>
      <w:marTop w:val="0"/>
      <w:marBottom w:val="0"/>
      <w:divBdr>
        <w:top w:val="none" w:sz="0" w:space="0" w:color="auto"/>
        <w:left w:val="none" w:sz="0" w:space="0" w:color="auto"/>
        <w:bottom w:val="none" w:sz="0" w:space="0" w:color="auto"/>
        <w:right w:val="none" w:sz="0" w:space="0" w:color="auto"/>
      </w:divBdr>
    </w:div>
    <w:div w:id="1599102006">
      <w:bodyDiv w:val="1"/>
      <w:marLeft w:val="0"/>
      <w:marRight w:val="0"/>
      <w:marTop w:val="0"/>
      <w:marBottom w:val="0"/>
      <w:divBdr>
        <w:top w:val="none" w:sz="0" w:space="0" w:color="auto"/>
        <w:left w:val="none" w:sz="0" w:space="0" w:color="auto"/>
        <w:bottom w:val="none" w:sz="0" w:space="0" w:color="auto"/>
        <w:right w:val="none" w:sz="0" w:space="0" w:color="auto"/>
      </w:divBdr>
    </w:div>
    <w:div w:id="1615819359">
      <w:bodyDiv w:val="1"/>
      <w:marLeft w:val="0"/>
      <w:marRight w:val="0"/>
      <w:marTop w:val="0"/>
      <w:marBottom w:val="0"/>
      <w:divBdr>
        <w:top w:val="none" w:sz="0" w:space="0" w:color="auto"/>
        <w:left w:val="none" w:sz="0" w:space="0" w:color="auto"/>
        <w:bottom w:val="none" w:sz="0" w:space="0" w:color="auto"/>
        <w:right w:val="none" w:sz="0" w:space="0" w:color="auto"/>
      </w:divBdr>
    </w:div>
    <w:div w:id="1743794550">
      <w:bodyDiv w:val="1"/>
      <w:marLeft w:val="0"/>
      <w:marRight w:val="0"/>
      <w:marTop w:val="0"/>
      <w:marBottom w:val="0"/>
      <w:divBdr>
        <w:top w:val="none" w:sz="0" w:space="0" w:color="auto"/>
        <w:left w:val="none" w:sz="0" w:space="0" w:color="auto"/>
        <w:bottom w:val="none" w:sz="0" w:space="0" w:color="auto"/>
        <w:right w:val="none" w:sz="0" w:space="0" w:color="auto"/>
      </w:divBdr>
    </w:div>
    <w:div w:id="1774785014">
      <w:bodyDiv w:val="1"/>
      <w:marLeft w:val="0"/>
      <w:marRight w:val="0"/>
      <w:marTop w:val="0"/>
      <w:marBottom w:val="0"/>
      <w:divBdr>
        <w:top w:val="none" w:sz="0" w:space="0" w:color="auto"/>
        <w:left w:val="none" w:sz="0" w:space="0" w:color="auto"/>
        <w:bottom w:val="none" w:sz="0" w:space="0" w:color="auto"/>
        <w:right w:val="none" w:sz="0" w:space="0" w:color="auto"/>
      </w:divBdr>
    </w:div>
    <w:div w:id="1863083324">
      <w:bodyDiv w:val="1"/>
      <w:marLeft w:val="0"/>
      <w:marRight w:val="0"/>
      <w:marTop w:val="0"/>
      <w:marBottom w:val="0"/>
      <w:divBdr>
        <w:top w:val="none" w:sz="0" w:space="0" w:color="auto"/>
        <w:left w:val="none" w:sz="0" w:space="0" w:color="auto"/>
        <w:bottom w:val="none" w:sz="0" w:space="0" w:color="auto"/>
        <w:right w:val="none" w:sz="0" w:space="0" w:color="auto"/>
      </w:divBdr>
      <w:divsChild>
        <w:div w:id="1728914624">
          <w:marLeft w:val="0"/>
          <w:marRight w:val="0"/>
          <w:marTop w:val="0"/>
          <w:marBottom w:val="0"/>
          <w:divBdr>
            <w:top w:val="none" w:sz="0" w:space="0" w:color="auto"/>
            <w:left w:val="none" w:sz="0" w:space="0" w:color="auto"/>
            <w:bottom w:val="none" w:sz="0" w:space="0" w:color="auto"/>
            <w:right w:val="none" w:sz="0" w:space="0" w:color="auto"/>
          </w:divBdr>
        </w:div>
      </w:divsChild>
    </w:div>
    <w:div w:id="1901936489">
      <w:bodyDiv w:val="1"/>
      <w:marLeft w:val="0"/>
      <w:marRight w:val="0"/>
      <w:marTop w:val="0"/>
      <w:marBottom w:val="0"/>
      <w:divBdr>
        <w:top w:val="none" w:sz="0" w:space="0" w:color="auto"/>
        <w:left w:val="none" w:sz="0" w:space="0" w:color="auto"/>
        <w:bottom w:val="none" w:sz="0" w:space="0" w:color="auto"/>
        <w:right w:val="none" w:sz="0" w:space="0" w:color="auto"/>
      </w:divBdr>
    </w:div>
    <w:div w:id="1932394982">
      <w:bodyDiv w:val="1"/>
      <w:marLeft w:val="0"/>
      <w:marRight w:val="0"/>
      <w:marTop w:val="0"/>
      <w:marBottom w:val="0"/>
      <w:divBdr>
        <w:top w:val="none" w:sz="0" w:space="0" w:color="auto"/>
        <w:left w:val="none" w:sz="0" w:space="0" w:color="auto"/>
        <w:bottom w:val="none" w:sz="0" w:space="0" w:color="auto"/>
        <w:right w:val="none" w:sz="0" w:space="0" w:color="auto"/>
      </w:divBdr>
    </w:div>
    <w:div w:id="1967465849">
      <w:bodyDiv w:val="1"/>
      <w:marLeft w:val="0"/>
      <w:marRight w:val="0"/>
      <w:marTop w:val="0"/>
      <w:marBottom w:val="0"/>
      <w:divBdr>
        <w:top w:val="none" w:sz="0" w:space="0" w:color="auto"/>
        <w:left w:val="none" w:sz="0" w:space="0" w:color="auto"/>
        <w:bottom w:val="none" w:sz="0" w:space="0" w:color="auto"/>
        <w:right w:val="none" w:sz="0" w:space="0" w:color="auto"/>
      </w:divBdr>
    </w:div>
    <w:div w:id="2090805079">
      <w:bodyDiv w:val="1"/>
      <w:marLeft w:val="0"/>
      <w:marRight w:val="0"/>
      <w:marTop w:val="0"/>
      <w:marBottom w:val="0"/>
      <w:divBdr>
        <w:top w:val="none" w:sz="0" w:space="0" w:color="auto"/>
        <w:left w:val="none" w:sz="0" w:space="0" w:color="auto"/>
        <w:bottom w:val="none" w:sz="0" w:space="0" w:color="auto"/>
        <w:right w:val="none" w:sz="0" w:space="0" w:color="auto"/>
      </w:divBdr>
      <w:divsChild>
        <w:div w:id="996226455">
          <w:marLeft w:val="432"/>
          <w:marRight w:val="0"/>
          <w:marTop w:val="0"/>
          <w:marBottom w:val="0"/>
          <w:divBdr>
            <w:top w:val="none" w:sz="0" w:space="0" w:color="auto"/>
            <w:left w:val="none" w:sz="0" w:space="0" w:color="auto"/>
            <w:bottom w:val="none" w:sz="0" w:space="0" w:color="auto"/>
            <w:right w:val="none" w:sz="0" w:space="0" w:color="auto"/>
          </w:divBdr>
        </w:div>
        <w:div w:id="1632901137">
          <w:marLeft w:val="432"/>
          <w:marRight w:val="0"/>
          <w:marTop w:val="0"/>
          <w:marBottom w:val="0"/>
          <w:divBdr>
            <w:top w:val="none" w:sz="0" w:space="0" w:color="auto"/>
            <w:left w:val="none" w:sz="0" w:space="0" w:color="auto"/>
            <w:bottom w:val="none" w:sz="0" w:space="0" w:color="auto"/>
            <w:right w:val="none" w:sz="0" w:space="0" w:color="auto"/>
          </w:divBdr>
        </w:div>
        <w:div w:id="1681588779">
          <w:marLeft w:val="432"/>
          <w:marRight w:val="0"/>
          <w:marTop w:val="0"/>
          <w:marBottom w:val="0"/>
          <w:divBdr>
            <w:top w:val="none" w:sz="0" w:space="0" w:color="auto"/>
            <w:left w:val="none" w:sz="0" w:space="0" w:color="auto"/>
            <w:bottom w:val="none" w:sz="0" w:space="0" w:color="auto"/>
            <w:right w:val="none" w:sz="0" w:space="0" w:color="auto"/>
          </w:divBdr>
        </w:div>
        <w:div w:id="2050449557">
          <w:marLeft w:val="432"/>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22E87-18F0-4E01-92A2-A7F5FC14A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24</Pages>
  <Words>471</Words>
  <Characters>2691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SAP</Company>
  <LinksUpToDate>false</LinksUpToDate>
  <CharactersWithSpaces>3156</CharactersWithSpaces>
  <SharedDoc>false</SharedDoc>
  <HLinks>
    <vt:vector size="162" baseType="variant">
      <vt:variant>
        <vt:i4>1310772</vt:i4>
      </vt:variant>
      <vt:variant>
        <vt:i4>158</vt:i4>
      </vt:variant>
      <vt:variant>
        <vt:i4>0</vt:i4>
      </vt:variant>
      <vt:variant>
        <vt:i4>5</vt:i4>
      </vt:variant>
      <vt:variant>
        <vt:lpwstr/>
      </vt:variant>
      <vt:variant>
        <vt:lpwstr>_Toc370746350</vt:lpwstr>
      </vt:variant>
      <vt:variant>
        <vt:i4>1376308</vt:i4>
      </vt:variant>
      <vt:variant>
        <vt:i4>152</vt:i4>
      </vt:variant>
      <vt:variant>
        <vt:i4>0</vt:i4>
      </vt:variant>
      <vt:variant>
        <vt:i4>5</vt:i4>
      </vt:variant>
      <vt:variant>
        <vt:lpwstr/>
      </vt:variant>
      <vt:variant>
        <vt:lpwstr>_Toc370746349</vt:lpwstr>
      </vt:variant>
      <vt:variant>
        <vt:i4>1376308</vt:i4>
      </vt:variant>
      <vt:variant>
        <vt:i4>146</vt:i4>
      </vt:variant>
      <vt:variant>
        <vt:i4>0</vt:i4>
      </vt:variant>
      <vt:variant>
        <vt:i4>5</vt:i4>
      </vt:variant>
      <vt:variant>
        <vt:lpwstr/>
      </vt:variant>
      <vt:variant>
        <vt:lpwstr>_Toc370746348</vt:lpwstr>
      </vt:variant>
      <vt:variant>
        <vt:i4>1376308</vt:i4>
      </vt:variant>
      <vt:variant>
        <vt:i4>140</vt:i4>
      </vt:variant>
      <vt:variant>
        <vt:i4>0</vt:i4>
      </vt:variant>
      <vt:variant>
        <vt:i4>5</vt:i4>
      </vt:variant>
      <vt:variant>
        <vt:lpwstr/>
      </vt:variant>
      <vt:variant>
        <vt:lpwstr>_Toc370746347</vt:lpwstr>
      </vt:variant>
      <vt:variant>
        <vt:i4>1376308</vt:i4>
      </vt:variant>
      <vt:variant>
        <vt:i4>134</vt:i4>
      </vt:variant>
      <vt:variant>
        <vt:i4>0</vt:i4>
      </vt:variant>
      <vt:variant>
        <vt:i4>5</vt:i4>
      </vt:variant>
      <vt:variant>
        <vt:lpwstr/>
      </vt:variant>
      <vt:variant>
        <vt:lpwstr>_Toc370746346</vt:lpwstr>
      </vt:variant>
      <vt:variant>
        <vt:i4>1376308</vt:i4>
      </vt:variant>
      <vt:variant>
        <vt:i4>128</vt:i4>
      </vt:variant>
      <vt:variant>
        <vt:i4>0</vt:i4>
      </vt:variant>
      <vt:variant>
        <vt:i4>5</vt:i4>
      </vt:variant>
      <vt:variant>
        <vt:lpwstr/>
      </vt:variant>
      <vt:variant>
        <vt:lpwstr>_Toc370746345</vt:lpwstr>
      </vt:variant>
      <vt:variant>
        <vt:i4>1376308</vt:i4>
      </vt:variant>
      <vt:variant>
        <vt:i4>122</vt:i4>
      </vt:variant>
      <vt:variant>
        <vt:i4>0</vt:i4>
      </vt:variant>
      <vt:variant>
        <vt:i4>5</vt:i4>
      </vt:variant>
      <vt:variant>
        <vt:lpwstr/>
      </vt:variant>
      <vt:variant>
        <vt:lpwstr>_Toc370746344</vt:lpwstr>
      </vt:variant>
      <vt:variant>
        <vt:i4>1376308</vt:i4>
      </vt:variant>
      <vt:variant>
        <vt:i4>116</vt:i4>
      </vt:variant>
      <vt:variant>
        <vt:i4>0</vt:i4>
      </vt:variant>
      <vt:variant>
        <vt:i4>5</vt:i4>
      </vt:variant>
      <vt:variant>
        <vt:lpwstr/>
      </vt:variant>
      <vt:variant>
        <vt:lpwstr>_Toc370746343</vt:lpwstr>
      </vt:variant>
      <vt:variant>
        <vt:i4>1376308</vt:i4>
      </vt:variant>
      <vt:variant>
        <vt:i4>110</vt:i4>
      </vt:variant>
      <vt:variant>
        <vt:i4>0</vt:i4>
      </vt:variant>
      <vt:variant>
        <vt:i4>5</vt:i4>
      </vt:variant>
      <vt:variant>
        <vt:lpwstr/>
      </vt:variant>
      <vt:variant>
        <vt:lpwstr>_Toc370746342</vt:lpwstr>
      </vt:variant>
      <vt:variant>
        <vt:i4>1376308</vt:i4>
      </vt:variant>
      <vt:variant>
        <vt:i4>104</vt:i4>
      </vt:variant>
      <vt:variant>
        <vt:i4>0</vt:i4>
      </vt:variant>
      <vt:variant>
        <vt:i4>5</vt:i4>
      </vt:variant>
      <vt:variant>
        <vt:lpwstr/>
      </vt:variant>
      <vt:variant>
        <vt:lpwstr>_Toc370746341</vt:lpwstr>
      </vt:variant>
      <vt:variant>
        <vt:i4>1376308</vt:i4>
      </vt:variant>
      <vt:variant>
        <vt:i4>98</vt:i4>
      </vt:variant>
      <vt:variant>
        <vt:i4>0</vt:i4>
      </vt:variant>
      <vt:variant>
        <vt:i4>5</vt:i4>
      </vt:variant>
      <vt:variant>
        <vt:lpwstr/>
      </vt:variant>
      <vt:variant>
        <vt:lpwstr>_Toc370746340</vt:lpwstr>
      </vt:variant>
      <vt:variant>
        <vt:i4>1179700</vt:i4>
      </vt:variant>
      <vt:variant>
        <vt:i4>92</vt:i4>
      </vt:variant>
      <vt:variant>
        <vt:i4>0</vt:i4>
      </vt:variant>
      <vt:variant>
        <vt:i4>5</vt:i4>
      </vt:variant>
      <vt:variant>
        <vt:lpwstr/>
      </vt:variant>
      <vt:variant>
        <vt:lpwstr>_Toc370746339</vt:lpwstr>
      </vt:variant>
      <vt:variant>
        <vt:i4>1179700</vt:i4>
      </vt:variant>
      <vt:variant>
        <vt:i4>86</vt:i4>
      </vt:variant>
      <vt:variant>
        <vt:i4>0</vt:i4>
      </vt:variant>
      <vt:variant>
        <vt:i4>5</vt:i4>
      </vt:variant>
      <vt:variant>
        <vt:lpwstr/>
      </vt:variant>
      <vt:variant>
        <vt:lpwstr>_Toc370746338</vt:lpwstr>
      </vt:variant>
      <vt:variant>
        <vt:i4>1179700</vt:i4>
      </vt:variant>
      <vt:variant>
        <vt:i4>80</vt:i4>
      </vt:variant>
      <vt:variant>
        <vt:i4>0</vt:i4>
      </vt:variant>
      <vt:variant>
        <vt:i4>5</vt:i4>
      </vt:variant>
      <vt:variant>
        <vt:lpwstr/>
      </vt:variant>
      <vt:variant>
        <vt:lpwstr>_Toc370746337</vt:lpwstr>
      </vt:variant>
      <vt:variant>
        <vt:i4>1179700</vt:i4>
      </vt:variant>
      <vt:variant>
        <vt:i4>74</vt:i4>
      </vt:variant>
      <vt:variant>
        <vt:i4>0</vt:i4>
      </vt:variant>
      <vt:variant>
        <vt:i4>5</vt:i4>
      </vt:variant>
      <vt:variant>
        <vt:lpwstr/>
      </vt:variant>
      <vt:variant>
        <vt:lpwstr>_Toc370746336</vt:lpwstr>
      </vt:variant>
      <vt:variant>
        <vt:i4>1179700</vt:i4>
      </vt:variant>
      <vt:variant>
        <vt:i4>68</vt:i4>
      </vt:variant>
      <vt:variant>
        <vt:i4>0</vt:i4>
      </vt:variant>
      <vt:variant>
        <vt:i4>5</vt:i4>
      </vt:variant>
      <vt:variant>
        <vt:lpwstr/>
      </vt:variant>
      <vt:variant>
        <vt:lpwstr>_Toc370746335</vt:lpwstr>
      </vt:variant>
      <vt:variant>
        <vt:i4>1179700</vt:i4>
      </vt:variant>
      <vt:variant>
        <vt:i4>62</vt:i4>
      </vt:variant>
      <vt:variant>
        <vt:i4>0</vt:i4>
      </vt:variant>
      <vt:variant>
        <vt:i4>5</vt:i4>
      </vt:variant>
      <vt:variant>
        <vt:lpwstr/>
      </vt:variant>
      <vt:variant>
        <vt:lpwstr>_Toc370746334</vt:lpwstr>
      </vt:variant>
      <vt:variant>
        <vt:i4>1179700</vt:i4>
      </vt:variant>
      <vt:variant>
        <vt:i4>56</vt:i4>
      </vt:variant>
      <vt:variant>
        <vt:i4>0</vt:i4>
      </vt:variant>
      <vt:variant>
        <vt:i4>5</vt:i4>
      </vt:variant>
      <vt:variant>
        <vt:lpwstr/>
      </vt:variant>
      <vt:variant>
        <vt:lpwstr>_Toc370746333</vt:lpwstr>
      </vt:variant>
      <vt:variant>
        <vt:i4>1179700</vt:i4>
      </vt:variant>
      <vt:variant>
        <vt:i4>50</vt:i4>
      </vt:variant>
      <vt:variant>
        <vt:i4>0</vt:i4>
      </vt:variant>
      <vt:variant>
        <vt:i4>5</vt:i4>
      </vt:variant>
      <vt:variant>
        <vt:lpwstr/>
      </vt:variant>
      <vt:variant>
        <vt:lpwstr>_Toc370746332</vt:lpwstr>
      </vt:variant>
      <vt:variant>
        <vt:i4>1179700</vt:i4>
      </vt:variant>
      <vt:variant>
        <vt:i4>44</vt:i4>
      </vt:variant>
      <vt:variant>
        <vt:i4>0</vt:i4>
      </vt:variant>
      <vt:variant>
        <vt:i4>5</vt:i4>
      </vt:variant>
      <vt:variant>
        <vt:lpwstr/>
      </vt:variant>
      <vt:variant>
        <vt:lpwstr>_Toc370746331</vt:lpwstr>
      </vt:variant>
      <vt:variant>
        <vt:i4>1179700</vt:i4>
      </vt:variant>
      <vt:variant>
        <vt:i4>38</vt:i4>
      </vt:variant>
      <vt:variant>
        <vt:i4>0</vt:i4>
      </vt:variant>
      <vt:variant>
        <vt:i4>5</vt:i4>
      </vt:variant>
      <vt:variant>
        <vt:lpwstr/>
      </vt:variant>
      <vt:variant>
        <vt:lpwstr>_Toc370746330</vt:lpwstr>
      </vt:variant>
      <vt:variant>
        <vt:i4>1245236</vt:i4>
      </vt:variant>
      <vt:variant>
        <vt:i4>32</vt:i4>
      </vt:variant>
      <vt:variant>
        <vt:i4>0</vt:i4>
      </vt:variant>
      <vt:variant>
        <vt:i4>5</vt:i4>
      </vt:variant>
      <vt:variant>
        <vt:lpwstr/>
      </vt:variant>
      <vt:variant>
        <vt:lpwstr>_Toc370746329</vt:lpwstr>
      </vt:variant>
      <vt:variant>
        <vt:i4>1245236</vt:i4>
      </vt:variant>
      <vt:variant>
        <vt:i4>26</vt:i4>
      </vt:variant>
      <vt:variant>
        <vt:i4>0</vt:i4>
      </vt:variant>
      <vt:variant>
        <vt:i4>5</vt:i4>
      </vt:variant>
      <vt:variant>
        <vt:lpwstr/>
      </vt:variant>
      <vt:variant>
        <vt:lpwstr>_Toc370746328</vt:lpwstr>
      </vt:variant>
      <vt:variant>
        <vt:i4>1245236</vt:i4>
      </vt:variant>
      <vt:variant>
        <vt:i4>20</vt:i4>
      </vt:variant>
      <vt:variant>
        <vt:i4>0</vt:i4>
      </vt:variant>
      <vt:variant>
        <vt:i4>5</vt:i4>
      </vt:variant>
      <vt:variant>
        <vt:lpwstr/>
      </vt:variant>
      <vt:variant>
        <vt:lpwstr>_Toc370746327</vt:lpwstr>
      </vt:variant>
      <vt:variant>
        <vt:i4>1245236</vt:i4>
      </vt:variant>
      <vt:variant>
        <vt:i4>14</vt:i4>
      </vt:variant>
      <vt:variant>
        <vt:i4>0</vt:i4>
      </vt:variant>
      <vt:variant>
        <vt:i4>5</vt:i4>
      </vt:variant>
      <vt:variant>
        <vt:lpwstr/>
      </vt:variant>
      <vt:variant>
        <vt:lpwstr>_Toc370746326</vt:lpwstr>
      </vt:variant>
      <vt:variant>
        <vt:i4>1245236</vt:i4>
      </vt:variant>
      <vt:variant>
        <vt:i4>8</vt:i4>
      </vt:variant>
      <vt:variant>
        <vt:i4>0</vt:i4>
      </vt:variant>
      <vt:variant>
        <vt:i4>5</vt:i4>
      </vt:variant>
      <vt:variant>
        <vt:lpwstr/>
      </vt:variant>
      <vt:variant>
        <vt:lpwstr>_Toc370746325</vt:lpwstr>
      </vt:variant>
      <vt:variant>
        <vt:i4>1245236</vt:i4>
      </vt:variant>
      <vt:variant>
        <vt:i4>2</vt:i4>
      </vt:variant>
      <vt:variant>
        <vt:i4>0</vt:i4>
      </vt:variant>
      <vt:variant>
        <vt:i4>5</vt:i4>
      </vt:variant>
      <vt:variant>
        <vt:lpwstr/>
      </vt:variant>
      <vt:variant>
        <vt:lpwstr>_Toc370746324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I045601</dc:creator>
  <cp:lastModifiedBy>290048655@qq.com</cp:lastModifiedBy>
  <cp:revision>20</cp:revision>
  <cp:lastPrinted>2019-05-07T08:04:00Z</cp:lastPrinted>
  <dcterms:created xsi:type="dcterms:W3CDTF">2020-01-03T06:29:00Z</dcterms:created>
  <dcterms:modified xsi:type="dcterms:W3CDTF">2020-01-03T09:50:00Z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